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467" w:rsidRPr="00CE6E1C" w:rsidRDefault="00613467" w:rsidP="00613467">
      <w:pPr>
        <w:shd w:val="clear" w:color="auto" w:fill="FFFFFF"/>
        <w:spacing w:after="0" w:line="240" w:lineRule="auto"/>
        <w:jc w:val="center"/>
        <w:rPr>
          <w:rFonts w:ascii="Arial" w:eastAsia="Times New Roman" w:hAnsi="Arial" w:cs="Arial"/>
          <w:color w:val="000000"/>
          <w:spacing w:val="-5"/>
          <w:sz w:val="24"/>
          <w:szCs w:val="24"/>
          <w:lang w:eastAsia="ru-RU"/>
        </w:rPr>
      </w:pPr>
      <w:r w:rsidRPr="00CE6E1C">
        <w:rPr>
          <w:rFonts w:ascii="Arial" w:eastAsia="Times New Roman" w:hAnsi="Arial" w:cs="Arial"/>
          <w:color w:val="000000"/>
          <w:spacing w:val="-5"/>
          <w:sz w:val="24"/>
          <w:szCs w:val="24"/>
          <w:lang w:eastAsia="ru-RU"/>
        </w:rPr>
        <w:t>ДЕПАРТАМЕНТ ОБРАЗОВАНИЯ И НАУКИ ТЮМЕНСКОЙ ОБЛАСТИ</w:t>
      </w:r>
    </w:p>
    <w:p w:rsidR="00613467" w:rsidRPr="00CE6E1C" w:rsidRDefault="00613467" w:rsidP="00613467">
      <w:pPr>
        <w:shd w:val="clear" w:color="auto" w:fill="FFFFFF"/>
        <w:spacing w:after="0" w:line="240" w:lineRule="auto"/>
        <w:jc w:val="center"/>
        <w:rPr>
          <w:rFonts w:ascii="Arial" w:eastAsia="Times New Roman" w:hAnsi="Arial" w:cs="Arial"/>
          <w:b/>
          <w:color w:val="000000"/>
          <w:spacing w:val="-5"/>
          <w:sz w:val="24"/>
          <w:szCs w:val="24"/>
          <w:lang w:eastAsia="ru-RU"/>
        </w:rPr>
      </w:pPr>
    </w:p>
    <w:p w:rsidR="00613467" w:rsidRPr="00CE6E1C" w:rsidRDefault="00613467" w:rsidP="00613467">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613467" w:rsidRPr="00CE6E1C" w:rsidRDefault="00613467" w:rsidP="00613467">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ОБРАЗОВАТЕЛЬНОЕ УЧРЕЖДЕНИЕ ТЮМЕНСКОЙ ОБЛАСТИ</w:t>
      </w:r>
    </w:p>
    <w:p w:rsidR="00613467" w:rsidRPr="00CE6E1C" w:rsidRDefault="00613467" w:rsidP="00613467">
      <w:pPr>
        <w:shd w:val="clear" w:color="auto" w:fill="FFFFFF"/>
        <w:spacing w:after="0" w:line="240" w:lineRule="auto"/>
        <w:jc w:val="center"/>
        <w:rPr>
          <w:rFonts w:ascii="Arial" w:eastAsia="Times New Roman" w:hAnsi="Arial" w:cs="Arial"/>
          <w:b/>
          <w:color w:val="000000"/>
          <w:spacing w:val="-5"/>
          <w:sz w:val="24"/>
          <w:szCs w:val="24"/>
          <w:lang w:eastAsia="ru-RU"/>
        </w:rPr>
      </w:pPr>
      <w:r w:rsidRPr="00CE6E1C">
        <w:rPr>
          <w:rFonts w:ascii="Arial" w:eastAsia="Times New Roman" w:hAnsi="Arial" w:cs="Arial"/>
          <w:b/>
          <w:color w:val="000000"/>
          <w:spacing w:val="-5"/>
          <w:sz w:val="24"/>
          <w:szCs w:val="24"/>
          <w:lang w:eastAsia="ru-RU"/>
        </w:rPr>
        <w:t>«ГОЛЫШМАНОВСКИЙ АГРОПЕДАГОГИЧЕСКИЙ КОЛЛЕДЖ»</w:t>
      </w:r>
    </w:p>
    <w:p w:rsidR="00613467" w:rsidRPr="00CE6E1C" w:rsidRDefault="00613467" w:rsidP="00613467">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613467" w:rsidRPr="00CE6E1C" w:rsidRDefault="00613467" w:rsidP="00613467">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p w:rsidR="00613467" w:rsidRPr="00CE6E1C" w:rsidRDefault="00613467" w:rsidP="00613467">
      <w:pPr>
        <w:widowControl w:val="0"/>
        <w:suppressAutoHyphens/>
        <w:autoSpaceDE w:val="0"/>
        <w:autoSpaceDN w:val="0"/>
        <w:adjustRightInd w:val="0"/>
        <w:spacing w:after="0" w:line="240" w:lineRule="auto"/>
        <w:jc w:val="center"/>
        <w:rPr>
          <w:rFonts w:ascii="Arial" w:eastAsia="Times New Roman" w:hAnsi="Arial" w:cs="Arial"/>
          <w:caps/>
          <w:sz w:val="24"/>
          <w:szCs w:val="24"/>
          <w:lang w:eastAsia="ru-RU"/>
        </w:rPr>
      </w:pPr>
    </w:p>
    <w:tbl>
      <w:tblPr>
        <w:tblStyle w:val="3"/>
        <w:tblW w:w="4819" w:type="dxa"/>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613467" w:rsidRPr="00CE6E1C" w:rsidTr="00D26C9D">
        <w:trPr>
          <w:trHeight w:val="1390"/>
        </w:trPr>
        <w:tc>
          <w:tcPr>
            <w:tcW w:w="4819" w:type="dxa"/>
          </w:tcPr>
          <w:p w:rsidR="00613467" w:rsidRPr="00CE6E1C" w:rsidRDefault="00613467" w:rsidP="0030165E">
            <w:pPr>
              <w:tabs>
                <w:tab w:val="center" w:pos="4677"/>
                <w:tab w:val="right" w:pos="9355"/>
              </w:tabs>
              <w:rPr>
                <w:rFonts w:ascii="Arial" w:eastAsia="Calibri" w:hAnsi="Arial" w:cs="Arial"/>
                <w:sz w:val="24"/>
                <w:szCs w:val="24"/>
              </w:rPr>
            </w:pPr>
          </w:p>
          <w:p w:rsidR="00613467" w:rsidRPr="00CE6E1C" w:rsidRDefault="00613467" w:rsidP="0030165E">
            <w:pPr>
              <w:tabs>
                <w:tab w:val="center" w:pos="4677"/>
                <w:tab w:val="right" w:pos="9355"/>
              </w:tabs>
              <w:rPr>
                <w:rFonts w:ascii="Arial" w:eastAsiaTheme="minorHAnsi" w:hAnsi="Arial" w:cs="Arial"/>
                <w:sz w:val="24"/>
                <w:szCs w:val="24"/>
              </w:rPr>
            </w:pPr>
            <w:r w:rsidRPr="00CE6E1C">
              <w:rPr>
                <w:rFonts w:ascii="Arial" w:eastAsiaTheme="minorHAnsi" w:hAnsi="Arial" w:cs="Arial"/>
                <w:sz w:val="24"/>
                <w:szCs w:val="24"/>
              </w:rPr>
              <w:t xml:space="preserve">Приложение </w:t>
            </w:r>
            <w:r w:rsidRPr="00D26C9D">
              <w:rPr>
                <w:rFonts w:ascii="Arial" w:eastAsiaTheme="minorHAnsi" w:hAnsi="Arial" w:cs="Arial"/>
                <w:sz w:val="24"/>
                <w:szCs w:val="24"/>
              </w:rPr>
              <w:t xml:space="preserve">№ </w:t>
            </w:r>
            <w:r w:rsidR="00D26C9D" w:rsidRPr="00D26C9D">
              <w:rPr>
                <w:rFonts w:ascii="Arial" w:eastAsiaTheme="minorHAnsi" w:hAnsi="Arial" w:cs="Arial"/>
                <w:sz w:val="24"/>
                <w:szCs w:val="24"/>
              </w:rPr>
              <w:t>2.1</w:t>
            </w:r>
            <w:r w:rsidRPr="00D26C9D">
              <w:rPr>
                <w:rFonts w:ascii="Arial" w:eastAsiaTheme="minorHAnsi" w:hAnsi="Arial" w:cs="Arial"/>
                <w:sz w:val="24"/>
                <w:szCs w:val="24"/>
              </w:rPr>
              <w:t xml:space="preserve"> </w:t>
            </w:r>
            <w:r w:rsidR="00D26C9D">
              <w:rPr>
                <w:rFonts w:ascii="Arial" w:eastAsiaTheme="minorHAnsi" w:hAnsi="Arial" w:cs="Arial"/>
                <w:sz w:val="24"/>
                <w:szCs w:val="24"/>
              </w:rPr>
              <w:t xml:space="preserve">к ООП СПО (ППССЗ) по </w:t>
            </w:r>
            <w:r>
              <w:rPr>
                <w:rFonts w:ascii="Arial" w:eastAsiaTheme="minorHAnsi" w:hAnsi="Arial" w:cs="Arial"/>
                <w:sz w:val="24"/>
                <w:szCs w:val="24"/>
              </w:rPr>
              <w:t>специальности</w:t>
            </w:r>
            <w:r w:rsidRPr="00CE6E1C">
              <w:rPr>
                <w:rFonts w:ascii="Arial" w:eastAsiaTheme="minorHAnsi" w:hAnsi="Arial" w:cs="Arial"/>
                <w:sz w:val="24"/>
                <w:szCs w:val="24"/>
              </w:rPr>
              <w:t xml:space="preserve"> </w:t>
            </w:r>
          </w:p>
          <w:p w:rsidR="00613467" w:rsidRPr="00CE6E1C" w:rsidRDefault="00613467" w:rsidP="0030165E">
            <w:pPr>
              <w:tabs>
                <w:tab w:val="center" w:pos="4677"/>
                <w:tab w:val="right" w:pos="9355"/>
              </w:tabs>
              <w:rPr>
                <w:rFonts w:ascii="Arial" w:eastAsiaTheme="minorHAnsi" w:hAnsi="Arial" w:cs="Arial"/>
                <w:sz w:val="24"/>
                <w:szCs w:val="24"/>
              </w:rPr>
            </w:pPr>
            <w:r w:rsidRPr="00CE6E1C">
              <w:rPr>
                <w:rFonts w:ascii="Arial" w:eastAsia="Calibri" w:hAnsi="Arial" w:cs="Arial"/>
                <w:sz w:val="24"/>
                <w:szCs w:val="24"/>
              </w:rPr>
              <w:t>43.0</w:t>
            </w:r>
            <w:r>
              <w:rPr>
                <w:rFonts w:ascii="Arial" w:eastAsia="Calibri" w:hAnsi="Arial" w:cs="Arial"/>
                <w:sz w:val="24"/>
                <w:szCs w:val="24"/>
              </w:rPr>
              <w:t>2.15. Поварское и кондитерское дело</w:t>
            </w:r>
          </w:p>
          <w:p w:rsidR="00613467" w:rsidRPr="00CE6E1C" w:rsidRDefault="00613467" w:rsidP="0030165E">
            <w:pPr>
              <w:tabs>
                <w:tab w:val="center" w:pos="4677"/>
                <w:tab w:val="right" w:pos="9355"/>
              </w:tabs>
              <w:rPr>
                <w:rFonts w:ascii="Arial" w:eastAsia="Calibri" w:hAnsi="Arial" w:cs="Arial"/>
                <w:sz w:val="24"/>
                <w:szCs w:val="24"/>
              </w:rPr>
            </w:pPr>
          </w:p>
        </w:tc>
      </w:tr>
    </w:tbl>
    <w:p w:rsidR="00613467" w:rsidRDefault="00613467" w:rsidP="00613467">
      <w:pPr>
        <w:widowControl w:val="0"/>
        <w:autoSpaceDE w:val="0"/>
        <w:autoSpaceDN w:val="0"/>
        <w:spacing w:after="0" w:line="360" w:lineRule="auto"/>
        <w:ind w:right="265"/>
        <w:jc w:val="right"/>
        <w:rPr>
          <w:rFonts w:ascii="Arial" w:eastAsia="Times New Roman" w:hAnsi="Arial" w:cs="Arial"/>
          <w:b/>
          <w:sz w:val="24"/>
          <w:szCs w:val="24"/>
        </w:rPr>
      </w:pPr>
    </w:p>
    <w:p w:rsidR="00613467" w:rsidRDefault="00613467" w:rsidP="00613467">
      <w:pPr>
        <w:widowControl w:val="0"/>
        <w:autoSpaceDE w:val="0"/>
        <w:autoSpaceDN w:val="0"/>
        <w:spacing w:after="0" w:line="360" w:lineRule="auto"/>
        <w:ind w:right="265"/>
        <w:jc w:val="right"/>
        <w:rPr>
          <w:rFonts w:ascii="Arial" w:eastAsia="Times New Roman" w:hAnsi="Arial" w:cs="Arial"/>
          <w:b/>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line="240" w:lineRule="auto"/>
        <w:jc w:val="center"/>
        <w:rPr>
          <w:rFonts w:ascii="Arial" w:eastAsia="Times New Roman" w:hAnsi="Arial" w:cs="Arial"/>
          <w:b/>
          <w:sz w:val="24"/>
          <w:szCs w:val="24"/>
        </w:rPr>
      </w:pPr>
      <w:r w:rsidRPr="00613467">
        <w:rPr>
          <w:rFonts w:ascii="Arial" w:eastAsia="Times New Roman" w:hAnsi="Arial" w:cs="Arial"/>
          <w:b/>
          <w:sz w:val="24"/>
          <w:szCs w:val="24"/>
        </w:rPr>
        <w:t>РАБОЧАЯ ПРОГРАММА УЧЕБНОЙ ДИСЦИПЛИНЫ</w:t>
      </w: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B22486" w:rsidP="00613467">
      <w:pPr>
        <w:widowControl w:val="0"/>
        <w:autoSpaceDE w:val="0"/>
        <w:autoSpaceDN w:val="0"/>
        <w:spacing w:before="176" w:after="0" w:line="240" w:lineRule="auto"/>
        <w:jc w:val="center"/>
        <w:rPr>
          <w:rFonts w:ascii="Arial" w:eastAsia="Times New Roman" w:hAnsi="Arial" w:cs="Arial"/>
          <w:b/>
          <w:sz w:val="24"/>
          <w:szCs w:val="24"/>
        </w:rPr>
      </w:pPr>
      <w:r>
        <w:rPr>
          <w:rFonts w:ascii="Arial" w:eastAsia="Times New Roman" w:hAnsi="Arial" w:cs="Arial"/>
          <w:b/>
          <w:sz w:val="24"/>
          <w:szCs w:val="24"/>
        </w:rPr>
        <w:t>ОГСЭ.01 ОСНОВЫ ФИЛОСОФИИ</w:t>
      </w: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613467" w:rsidP="00613467">
      <w:pPr>
        <w:widowControl w:val="0"/>
        <w:autoSpaceDE w:val="0"/>
        <w:autoSpaceDN w:val="0"/>
        <w:spacing w:after="0"/>
        <w:jc w:val="both"/>
        <w:rPr>
          <w:rFonts w:ascii="Arial" w:eastAsia="Times New Roman" w:hAnsi="Arial" w:cs="Arial"/>
          <w:sz w:val="24"/>
          <w:szCs w:val="24"/>
        </w:rPr>
      </w:pPr>
    </w:p>
    <w:p w:rsidR="00613467" w:rsidRPr="00613467" w:rsidRDefault="008E5E3F" w:rsidP="00613467">
      <w:pPr>
        <w:widowControl w:val="0"/>
        <w:autoSpaceDE w:val="0"/>
        <w:autoSpaceDN w:val="0"/>
        <w:spacing w:after="0" w:line="240" w:lineRule="auto"/>
        <w:jc w:val="center"/>
        <w:rPr>
          <w:rFonts w:ascii="Arial" w:eastAsia="Times New Roman" w:hAnsi="Arial" w:cs="Arial"/>
          <w:b/>
          <w:sz w:val="24"/>
          <w:szCs w:val="24"/>
        </w:rPr>
      </w:pPr>
      <w:r>
        <w:rPr>
          <w:rFonts w:ascii="Arial" w:eastAsia="Times New Roman" w:hAnsi="Arial" w:cs="Arial"/>
          <w:b/>
          <w:sz w:val="24"/>
          <w:szCs w:val="24"/>
        </w:rPr>
        <w:t>2025</w:t>
      </w:r>
      <w:r w:rsidR="00B22486">
        <w:rPr>
          <w:rFonts w:ascii="Arial" w:eastAsia="Times New Roman" w:hAnsi="Arial" w:cs="Arial"/>
          <w:b/>
          <w:sz w:val="24"/>
          <w:szCs w:val="24"/>
        </w:rPr>
        <w:t xml:space="preserve"> </w:t>
      </w:r>
    </w:p>
    <w:p w:rsidR="00613467" w:rsidRPr="00613467" w:rsidRDefault="00613467" w:rsidP="00613467">
      <w:pPr>
        <w:widowControl w:val="0"/>
        <w:autoSpaceDE w:val="0"/>
        <w:autoSpaceDN w:val="0"/>
        <w:spacing w:after="0" w:line="240" w:lineRule="auto"/>
        <w:jc w:val="center"/>
        <w:rPr>
          <w:rFonts w:ascii="Arial" w:eastAsia="Times New Roman" w:hAnsi="Arial" w:cs="Arial"/>
          <w:sz w:val="24"/>
          <w:szCs w:val="24"/>
        </w:rPr>
        <w:sectPr w:rsidR="00613467" w:rsidRPr="00613467" w:rsidSect="00613467">
          <w:footerReference w:type="default" r:id="rId9"/>
          <w:pgSz w:w="11910" w:h="16840"/>
          <w:pgMar w:top="1134" w:right="850" w:bottom="1134" w:left="1701" w:header="0" w:footer="1209" w:gutter="0"/>
          <w:cols w:space="720"/>
          <w:docGrid w:linePitch="299"/>
        </w:sectPr>
      </w:pPr>
    </w:p>
    <w:p w:rsidR="002630F6" w:rsidRPr="002630F6" w:rsidRDefault="002630F6" w:rsidP="002630F6">
      <w:pPr>
        <w:spacing w:after="0"/>
        <w:ind w:firstLine="709"/>
        <w:jc w:val="center"/>
        <w:rPr>
          <w:rFonts w:ascii="Arial" w:eastAsia="Calibri" w:hAnsi="Arial" w:cs="Arial"/>
          <w:b/>
          <w:sz w:val="24"/>
          <w:szCs w:val="24"/>
        </w:rPr>
      </w:pPr>
      <w:r w:rsidRPr="002630F6">
        <w:rPr>
          <w:rFonts w:ascii="Arial" w:eastAsia="Calibri" w:hAnsi="Arial" w:cs="Arial"/>
          <w:b/>
          <w:sz w:val="24"/>
          <w:szCs w:val="24"/>
        </w:rPr>
        <w:lastRenderedPageBreak/>
        <w:t>Аннотация программы учебной дисциплины</w:t>
      </w:r>
    </w:p>
    <w:p w:rsidR="002630F6" w:rsidRPr="002630F6" w:rsidRDefault="002630F6" w:rsidP="002630F6">
      <w:pPr>
        <w:spacing w:after="0"/>
        <w:jc w:val="center"/>
        <w:rPr>
          <w:rFonts w:ascii="Arial" w:eastAsia="Calibri" w:hAnsi="Arial" w:cs="Arial"/>
          <w:bCs/>
          <w:sz w:val="24"/>
          <w:szCs w:val="24"/>
          <w:u w:val="single"/>
          <w:lang w:eastAsia="ru-RU"/>
        </w:rPr>
      </w:pPr>
      <w:r w:rsidRPr="002630F6">
        <w:rPr>
          <w:rFonts w:ascii="Arial" w:eastAsia="Calibri" w:hAnsi="Arial" w:cs="Arial"/>
          <w:bCs/>
          <w:sz w:val="24"/>
          <w:szCs w:val="24"/>
          <w:u w:val="single"/>
          <w:lang w:eastAsia="ru-RU"/>
        </w:rPr>
        <w:t xml:space="preserve">ОГСЭ.01 Основы философии. </w:t>
      </w:r>
    </w:p>
    <w:p w:rsidR="002630F6" w:rsidRPr="002630F6" w:rsidRDefault="002630F6" w:rsidP="002630F6">
      <w:pPr>
        <w:spacing w:after="0"/>
        <w:jc w:val="center"/>
        <w:rPr>
          <w:rFonts w:ascii="Arial" w:eastAsia="Calibri" w:hAnsi="Arial" w:cs="Arial"/>
          <w:b/>
          <w:bCs/>
          <w:sz w:val="24"/>
          <w:szCs w:val="24"/>
          <w:u w:val="single"/>
          <w:lang w:eastAsia="ru-RU"/>
        </w:rPr>
      </w:pPr>
      <w:r w:rsidRPr="002630F6">
        <w:rPr>
          <w:rFonts w:ascii="Arial" w:eastAsia="Calibri" w:hAnsi="Arial" w:cs="Arial"/>
          <w:b/>
          <w:bCs/>
          <w:sz w:val="24"/>
          <w:szCs w:val="24"/>
          <w:u w:val="single"/>
          <w:lang w:eastAsia="ru-RU"/>
        </w:rPr>
        <w:t>Раздел: общеобразовательная п</w:t>
      </w:r>
      <w:r w:rsidR="008E5E3F">
        <w:rPr>
          <w:rFonts w:ascii="Arial" w:eastAsia="Calibri" w:hAnsi="Arial" w:cs="Arial"/>
          <w:b/>
          <w:bCs/>
          <w:sz w:val="24"/>
          <w:szCs w:val="24"/>
          <w:u w:val="single"/>
          <w:lang w:eastAsia="ru-RU"/>
        </w:rPr>
        <w:t>одготовка; общий гуманитарный и социально-экономический цикл</w:t>
      </w:r>
    </w:p>
    <w:p w:rsidR="002630F6" w:rsidRPr="002630F6" w:rsidRDefault="002630F6" w:rsidP="002630F6">
      <w:pPr>
        <w:spacing w:after="0"/>
        <w:jc w:val="center"/>
        <w:rPr>
          <w:rFonts w:ascii="Arial" w:eastAsia="Calibri" w:hAnsi="Arial" w:cs="Arial"/>
          <w:b/>
          <w:sz w:val="24"/>
          <w:szCs w:val="24"/>
        </w:rPr>
      </w:pPr>
    </w:p>
    <w:p w:rsidR="002630F6" w:rsidRPr="002630F6" w:rsidRDefault="002630F6" w:rsidP="002630F6">
      <w:pPr>
        <w:spacing w:after="0"/>
        <w:rPr>
          <w:rFonts w:ascii="Arial" w:eastAsia="Calibri" w:hAnsi="Arial" w:cs="Arial"/>
          <w:b/>
          <w:sz w:val="24"/>
          <w:szCs w:val="24"/>
        </w:rPr>
      </w:pPr>
      <w:r w:rsidRPr="002630F6">
        <w:rPr>
          <w:rFonts w:ascii="Arial" w:eastAsia="Calibri" w:hAnsi="Arial" w:cs="Arial"/>
          <w:b/>
          <w:sz w:val="24"/>
          <w:szCs w:val="24"/>
        </w:rPr>
        <w:t xml:space="preserve">1. Нормативная база и УМК </w:t>
      </w:r>
    </w:p>
    <w:p w:rsidR="002630F6" w:rsidRPr="002630F6" w:rsidRDefault="002630F6" w:rsidP="002630F6">
      <w:pPr>
        <w:spacing w:after="0" w:line="240" w:lineRule="auto"/>
        <w:ind w:firstLine="708"/>
        <w:jc w:val="both"/>
        <w:rPr>
          <w:rFonts w:ascii="Arial" w:eastAsia="Times New Roman" w:hAnsi="Arial" w:cs="Arial"/>
          <w:sz w:val="24"/>
          <w:szCs w:val="24"/>
          <w:lang w:eastAsia="ru-RU"/>
        </w:rPr>
      </w:pPr>
      <w:r w:rsidRPr="002630F6">
        <w:rPr>
          <w:rFonts w:ascii="Arial" w:eastAsia="Calibri" w:hAnsi="Arial" w:cs="Arial"/>
          <w:bCs/>
          <w:sz w:val="24"/>
          <w:szCs w:val="24"/>
        </w:rPr>
        <w:t xml:space="preserve">        </w:t>
      </w:r>
      <w:r w:rsidRPr="002630F6">
        <w:rPr>
          <w:rFonts w:ascii="Arial" w:eastAsia="Times New Roman" w:hAnsi="Arial" w:cs="Arial"/>
          <w:color w:val="000000"/>
          <w:sz w:val="24"/>
          <w:szCs w:val="24"/>
          <w:lang w:eastAsia="ru-RU"/>
        </w:rPr>
        <w:t xml:space="preserve">Рабочая программа </w:t>
      </w:r>
      <w:r w:rsidRPr="002630F6">
        <w:rPr>
          <w:rFonts w:ascii="Arial" w:eastAsia="Times New Roman" w:hAnsi="Arial" w:cs="Arial"/>
          <w:bCs/>
          <w:color w:val="000000"/>
          <w:sz w:val="24"/>
          <w:szCs w:val="24"/>
          <w:lang w:eastAsia="ru-RU"/>
        </w:rPr>
        <w:t xml:space="preserve">ОГСЭ.01. Основы философии </w:t>
      </w:r>
      <w:proofErr w:type="gramStart"/>
      <w:r w:rsidRPr="002630F6">
        <w:rPr>
          <w:rFonts w:ascii="Arial" w:eastAsia="Times New Roman" w:hAnsi="Arial" w:cs="Arial"/>
          <w:color w:val="000000"/>
          <w:sz w:val="24"/>
          <w:szCs w:val="24"/>
          <w:lang w:eastAsia="ar-SA"/>
        </w:rPr>
        <w:t>разработана</w:t>
      </w:r>
      <w:proofErr w:type="gramEnd"/>
      <w:r w:rsidRPr="002630F6">
        <w:rPr>
          <w:rFonts w:ascii="Arial" w:eastAsia="Times New Roman" w:hAnsi="Arial" w:cs="Arial"/>
          <w:color w:val="000000"/>
          <w:sz w:val="24"/>
          <w:szCs w:val="24"/>
          <w:lang w:eastAsia="ar-SA"/>
        </w:rPr>
        <w:t xml:space="preserve"> в соответствии с </w:t>
      </w:r>
      <w:r w:rsidRPr="002630F6">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 образования по специальности 43.02.15. Поварское и кондитерское дело</w:t>
      </w:r>
      <w:r w:rsidRPr="002630F6">
        <w:rPr>
          <w:rFonts w:ascii="Arial" w:eastAsia="Times New Roman" w:hAnsi="Arial" w:cs="Arial"/>
          <w:color w:val="000000"/>
          <w:sz w:val="24"/>
          <w:szCs w:val="24"/>
          <w:lang w:eastAsia="ru-RU"/>
        </w:rPr>
        <w:t xml:space="preserve">, </w:t>
      </w:r>
      <w:r w:rsidRPr="002630F6">
        <w:rPr>
          <w:rFonts w:ascii="Arial" w:eastAsia="Times New Roman" w:hAnsi="Arial" w:cs="Arial"/>
          <w:sz w:val="24"/>
          <w:szCs w:val="24"/>
          <w:lang w:eastAsia="ru-RU"/>
        </w:rPr>
        <w:t xml:space="preserve">утвержденного </w:t>
      </w:r>
      <w:r w:rsidRPr="002630F6">
        <w:rPr>
          <w:rFonts w:ascii="Arial" w:eastAsia="Times New Roman" w:hAnsi="Arial" w:cs="Arial"/>
          <w:bCs/>
          <w:sz w:val="24"/>
          <w:szCs w:val="24"/>
          <w:lang w:eastAsia="ru-RU"/>
        </w:rPr>
        <w:t xml:space="preserve">Приказом </w:t>
      </w:r>
      <w:proofErr w:type="spellStart"/>
      <w:r w:rsidRPr="002630F6">
        <w:rPr>
          <w:rFonts w:ascii="Arial" w:eastAsia="Times New Roman" w:hAnsi="Arial" w:cs="Arial"/>
          <w:bCs/>
          <w:sz w:val="24"/>
          <w:szCs w:val="24"/>
          <w:lang w:eastAsia="ru-RU"/>
        </w:rPr>
        <w:t>Минобрнауки</w:t>
      </w:r>
      <w:proofErr w:type="spellEnd"/>
      <w:r w:rsidRPr="002630F6">
        <w:rPr>
          <w:rFonts w:ascii="Arial" w:eastAsia="Times New Roman" w:hAnsi="Arial" w:cs="Arial"/>
          <w:bCs/>
          <w:sz w:val="24"/>
          <w:szCs w:val="24"/>
          <w:lang w:eastAsia="ru-RU"/>
        </w:rPr>
        <w:t xml:space="preserve"> России от 09.12.2016 г. № 1565,  на основе примерной основной образовательной программы</w:t>
      </w:r>
      <w:r w:rsidRPr="002630F6">
        <w:rPr>
          <w:rFonts w:ascii="Arial" w:eastAsia="Times New Roman" w:hAnsi="Arial" w:cs="Arial"/>
          <w:sz w:val="24"/>
          <w:szCs w:val="24"/>
          <w:lang w:eastAsia="ru-RU"/>
        </w:rPr>
        <w:t xml:space="preserve"> среднего профессионального образования и  учебным планом ГАПОУ ТО «</w:t>
      </w:r>
      <w:proofErr w:type="spellStart"/>
      <w:r w:rsidRPr="002630F6">
        <w:rPr>
          <w:rFonts w:ascii="Arial" w:eastAsia="Times New Roman" w:hAnsi="Arial" w:cs="Arial"/>
          <w:sz w:val="24"/>
          <w:szCs w:val="24"/>
          <w:lang w:eastAsia="ru-RU"/>
        </w:rPr>
        <w:t>Голышмановский</w:t>
      </w:r>
      <w:proofErr w:type="spellEnd"/>
      <w:r w:rsidRPr="002630F6">
        <w:rPr>
          <w:rFonts w:ascii="Arial" w:eastAsia="Times New Roman" w:hAnsi="Arial" w:cs="Arial"/>
          <w:sz w:val="24"/>
          <w:szCs w:val="24"/>
          <w:lang w:eastAsia="ru-RU"/>
        </w:rPr>
        <w:t xml:space="preserve"> </w:t>
      </w:r>
      <w:proofErr w:type="spellStart"/>
      <w:r w:rsidRPr="002630F6">
        <w:rPr>
          <w:rFonts w:ascii="Arial" w:eastAsia="Times New Roman" w:hAnsi="Arial" w:cs="Arial"/>
          <w:sz w:val="24"/>
          <w:szCs w:val="24"/>
          <w:lang w:eastAsia="ru-RU"/>
        </w:rPr>
        <w:t>агропедколледж</w:t>
      </w:r>
      <w:proofErr w:type="spellEnd"/>
      <w:r w:rsidRPr="002630F6">
        <w:rPr>
          <w:rFonts w:ascii="Arial" w:eastAsia="Times New Roman" w:hAnsi="Arial" w:cs="Arial"/>
          <w:sz w:val="24"/>
          <w:szCs w:val="24"/>
          <w:lang w:eastAsia="ru-RU"/>
        </w:rPr>
        <w:t>» по данной специальности.</w:t>
      </w:r>
    </w:p>
    <w:p w:rsidR="002630F6" w:rsidRPr="002630F6" w:rsidRDefault="002630F6" w:rsidP="002630F6">
      <w:pPr>
        <w:spacing w:after="0" w:line="240" w:lineRule="auto"/>
        <w:ind w:firstLine="708"/>
        <w:jc w:val="both"/>
        <w:rPr>
          <w:rFonts w:ascii="Arial" w:eastAsia="Times New Roman" w:hAnsi="Arial" w:cs="Arial"/>
          <w:b/>
          <w:i/>
          <w:sz w:val="24"/>
          <w:szCs w:val="24"/>
          <w:u w:val="single"/>
          <w:lang w:eastAsia="ru-RU"/>
        </w:rPr>
      </w:pPr>
    </w:p>
    <w:p w:rsidR="002630F6" w:rsidRPr="002630F6" w:rsidRDefault="002630F6" w:rsidP="002630F6">
      <w:pPr>
        <w:rPr>
          <w:rFonts w:ascii="Arial" w:eastAsia="Calibri" w:hAnsi="Arial" w:cs="Arial"/>
          <w:sz w:val="24"/>
          <w:szCs w:val="24"/>
        </w:rPr>
      </w:pPr>
      <w:r w:rsidRPr="002630F6">
        <w:rPr>
          <w:rFonts w:ascii="Arial" w:eastAsia="Calibri" w:hAnsi="Arial" w:cs="Arial"/>
          <w:b/>
          <w:sz w:val="24"/>
          <w:szCs w:val="24"/>
        </w:rPr>
        <w:t>2.</w:t>
      </w:r>
      <w:r w:rsidRPr="002630F6">
        <w:rPr>
          <w:rFonts w:ascii="Arial" w:eastAsia="Calibri" w:hAnsi="Arial" w:cs="Arial"/>
          <w:sz w:val="24"/>
          <w:szCs w:val="24"/>
        </w:rPr>
        <w:t xml:space="preserve"> </w:t>
      </w:r>
      <w:r w:rsidRPr="002630F6">
        <w:rPr>
          <w:rFonts w:ascii="Arial" w:eastAsia="Calibri" w:hAnsi="Arial" w:cs="Arial"/>
          <w:b/>
          <w:sz w:val="24"/>
          <w:szCs w:val="24"/>
        </w:rPr>
        <w:t>Цель и задачи учебной дисциплины</w:t>
      </w:r>
      <w:r w:rsidRPr="002630F6">
        <w:rPr>
          <w:rFonts w:ascii="Arial" w:eastAsia="Calibri" w:hAnsi="Arial" w:cs="Arial"/>
          <w:sz w:val="24"/>
          <w:szCs w:val="24"/>
        </w:rPr>
        <w:t xml:space="preserve"> </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Calibri" w:hAnsi="Arial" w:cs="Arial"/>
          <w:sz w:val="24"/>
          <w:szCs w:val="24"/>
        </w:rPr>
        <w:t xml:space="preserve">                  Программа ОГСЭ.01. Основы философии </w:t>
      </w:r>
      <w:proofErr w:type="gramStart"/>
      <w:r w:rsidRPr="002630F6">
        <w:rPr>
          <w:rFonts w:ascii="Arial" w:eastAsia="Calibri" w:hAnsi="Arial" w:cs="Arial"/>
          <w:sz w:val="24"/>
          <w:szCs w:val="24"/>
        </w:rPr>
        <w:t>направлена</w:t>
      </w:r>
      <w:proofErr w:type="gramEnd"/>
      <w:r w:rsidRPr="002630F6">
        <w:rPr>
          <w:rFonts w:ascii="Arial" w:eastAsia="Calibri" w:hAnsi="Arial" w:cs="Arial"/>
          <w:sz w:val="24"/>
          <w:szCs w:val="24"/>
        </w:rPr>
        <w:t xml:space="preserve"> на достижение следующей цели: </w:t>
      </w:r>
      <w:r w:rsidRPr="002630F6">
        <w:rPr>
          <w:rFonts w:ascii="Arial" w:eastAsiaTheme="minorEastAsia" w:hAnsi="Arial" w:cs="Arial"/>
          <w:sz w:val="24"/>
          <w:szCs w:val="24"/>
          <w:lang w:eastAsia="ru-RU"/>
        </w:rPr>
        <w:t xml:space="preserve">формирование философского мышления (антропоцентризма) как мировоззренческого и методологического принципа </w:t>
      </w: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осмысление современности, формирование целостного восприятия окружающего мира, научной картины мира; </w:t>
      </w: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углубление процесса самопознания, формирование культуры научного мышления; </w:t>
      </w: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формирование межнациональной, межкультурной и конфессиональной толерантности. </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Theme="minorEastAsia" w:hAnsi="Arial" w:cs="Arial"/>
          <w:sz w:val="24"/>
          <w:szCs w:val="24"/>
          <w:lang w:eastAsia="ru-RU"/>
        </w:rPr>
        <w:t xml:space="preserve">                Содержание программы </w:t>
      </w:r>
      <w:r>
        <w:rPr>
          <w:rFonts w:ascii="Arial" w:eastAsiaTheme="minorEastAsia" w:hAnsi="Arial" w:cs="Arial"/>
          <w:sz w:val="24"/>
          <w:szCs w:val="24"/>
          <w:lang w:eastAsia="ru-RU"/>
        </w:rPr>
        <w:t>ОГСЭ.01</w:t>
      </w:r>
      <w:r w:rsidRPr="002630F6">
        <w:rPr>
          <w:rFonts w:ascii="Arial" w:eastAsiaTheme="minorEastAsia" w:hAnsi="Arial" w:cs="Arial"/>
          <w:sz w:val="24"/>
          <w:szCs w:val="24"/>
          <w:lang w:eastAsia="ru-RU"/>
        </w:rPr>
        <w:t>. Основы философии направлено на достижение следующих задач:</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изучение важнейших понятий, принципов философии и философской аргументации; </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анализ исторических форм философии и раскрытие общих механизмов ее развития; </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формирование понимания насущных проблем, стоящих перед индивидом, обществом и государством; </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обнаружение на уровне понятийного мышления связи вечных проблем человека, его культуры и истории с личными смыслами, с профессиональными задачами и проблемами; </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развитие способности самостоятельного мышления, способного решать общественные, индивидуальные и профессиональные проблемы на основе философской традиции и с ориентацией на личностный смысл; </w:t>
      </w:r>
    </w:p>
    <w:p w:rsidR="002630F6" w:rsidRPr="002630F6" w:rsidRDefault="002630F6" w:rsidP="002630F6">
      <w:pPr>
        <w:spacing w:after="0"/>
        <w:jc w:val="both"/>
        <w:rPr>
          <w:rFonts w:ascii="Arial" w:eastAsiaTheme="minorEastAsia" w:hAnsi="Arial" w:cs="Arial"/>
          <w:sz w:val="24"/>
          <w:szCs w:val="24"/>
          <w:lang w:eastAsia="ru-RU"/>
        </w:rPr>
      </w:pP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развитие понимание многообразия культурных, национальных и конфессиональных традиций в мире; </w:t>
      </w:r>
    </w:p>
    <w:p w:rsidR="002630F6" w:rsidRPr="002630F6" w:rsidRDefault="002630F6" w:rsidP="002630F6">
      <w:pPr>
        <w:spacing w:after="0"/>
        <w:jc w:val="both"/>
        <w:rPr>
          <w:rFonts w:ascii="Arial" w:eastAsia="Calibri" w:hAnsi="Arial" w:cs="Arial"/>
          <w:sz w:val="24"/>
          <w:szCs w:val="24"/>
        </w:rPr>
      </w:pPr>
      <w:r w:rsidRPr="002630F6">
        <w:rPr>
          <w:rFonts w:ascii="Arial" w:eastAsiaTheme="minorEastAsia" w:hAnsi="Arial" w:cs="Arial"/>
          <w:sz w:val="24"/>
          <w:szCs w:val="24"/>
          <w:lang w:eastAsia="ru-RU"/>
        </w:rPr>
        <w:sym w:font="Symbol" w:char="F02D"/>
      </w:r>
      <w:r w:rsidRPr="002630F6">
        <w:rPr>
          <w:rFonts w:ascii="Arial" w:eastAsiaTheme="minorEastAsia" w:hAnsi="Arial" w:cs="Arial"/>
          <w:sz w:val="24"/>
          <w:szCs w:val="24"/>
          <w:lang w:eastAsia="ru-RU"/>
        </w:rPr>
        <w:t xml:space="preserve"> формирование толерантной позиции в отношении многообразного духовного опыта человечества.</w:t>
      </w:r>
    </w:p>
    <w:p w:rsidR="002630F6" w:rsidRDefault="002630F6" w:rsidP="002630F6">
      <w:pPr>
        <w:spacing w:after="0"/>
        <w:jc w:val="both"/>
        <w:rPr>
          <w:rFonts w:ascii="Arial" w:eastAsiaTheme="minorEastAsia" w:hAnsi="Arial" w:cs="Arial"/>
          <w:sz w:val="24"/>
          <w:szCs w:val="24"/>
          <w:lang w:eastAsia="ru-RU"/>
        </w:rPr>
      </w:pPr>
    </w:p>
    <w:p w:rsidR="00D26C9D" w:rsidRDefault="00D26C9D" w:rsidP="002630F6">
      <w:pPr>
        <w:spacing w:after="0"/>
        <w:jc w:val="both"/>
        <w:rPr>
          <w:rFonts w:ascii="Arial" w:eastAsiaTheme="minorEastAsia" w:hAnsi="Arial" w:cs="Arial"/>
          <w:sz w:val="24"/>
          <w:szCs w:val="24"/>
          <w:lang w:eastAsia="ru-RU"/>
        </w:rPr>
      </w:pPr>
    </w:p>
    <w:p w:rsidR="00D26C9D" w:rsidRDefault="00D26C9D" w:rsidP="002630F6">
      <w:pPr>
        <w:spacing w:after="0"/>
        <w:jc w:val="both"/>
        <w:rPr>
          <w:rFonts w:ascii="Arial" w:eastAsiaTheme="minorEastAsia" w:hAnsi="Arial" w:cs="Arial"/>
          <w:sz w:val="24"/>
          <w:szCs w:val="24"/>
          <w:lang w:eastAsia="ru-RU"/>
        </w:rPr>
      </w:pPr>
    </w:p>
    <w:p w:rsidR="00D26C9D" w:rsidRDefault="00D26C9D" w:rsidP="002630F6">
      <w:pPr>
        <w:spacing w:after="0"/>
        <w:jc w:val="both"/>
        <w:rPr>
          <w:rFonts w:ascii="Arial" w:eastAsiaTheme="minorEastAsia" w:hAnsi="Arial" w:cs="Arial"/>
          <w:sz w:val="24"/>
          <w:szCs w:val="24"/>
          <w:lang w:eastAsia="ru-RU"/>
        </w:rPr>
      </w:pPr>
    </w:p>
    <w:p w:rsidR="00D26C9D" w:rsidRDefault="00D26C9D" w:rsidP="002630F6">
      <w:pPr>
        <w:spacing w:after="0"/>
        <w:jc w:val="both"/>
        <w:rPr>
          <w:rFonts w:ascii="Arial" w:eastAsiaTheme="minorEastAsia" w:hAnsi="Arial" w:cs="Arial"/>
          <w:sz w:val="24"/>
          <w:szCs w:val="24"/>
          <w:lang w:eastAsia="ru-RU"/>
        </w:rPr>
      </w:pPr>
    </w:p>
    <w:p w:rsidR="00D26C9D" w:rsidRDefault="00D26C9D" w:rsidP="002630F6">
      <w:pPr>
        <w:spacing w:after="0"/>
        <w:jc w:val="both"/>
        <w:rPr>
          <w:rFonts w:ascii="Arial" w:eastAsiaTheme="minorEastAsia" w:hAnsi="Arial" w:cs="Arial"/>
          <w:sz w:val="24"/>
          <w:szCs w:val="24"/>
          <w:lang w:eastAsia="ru-RU"/>
        </w:rPr>
      </w:pPr>
    </w:p>
    <w:p w:rsidR="00D26C9D" w:rsidRDefault="00D26C9D" w:rsidP="002630F6">
      <w:pPr>
        <w:spacing w:after="0"/>
        <w:jc w:val="both"/>
        <w:rPr>
          <w:rFonts w:ascii="Arial" w:eastAsiaTheme="minorEastAsia" w:hAnsi="Arial" w:cs="Arial"/>
          <w:sz w:val="24"/>
          <w:szCs w:val="24"/>
          <w:lang w:eastAsia="ru-RU"/>
        </w:rPr>
      </w:pPr>
    </w:p>
    <w:p w:rsidR="00D26C9D" w:rsidRPr="002630F6" w:rsidRDefault="00D26C9D" w:rsidP="002630F6">
      <w:pPr>
        <w:spacing w:after="0"/>
        <w:jc w:val="both"/>
        <w:rPr>
          <w:rFonts w:ascii="Arial" w:eastAsiaTheme="minorEastAsia" w:hAnsi="Arial" w:cs="Arial"/>
          <w:sz w:val="24"/>
          <w:szCs w:val="24"/>
          <w:lang w:eastAsia="ru-RU"/>
        </w:rPr>
      </w:pPr>
    </w:p>
    <w:p w:rsidR="002630F6" w:rsidRPr="002630F6" w:rsidRDefault="002630F6" w:rsidP="002630F6">
      <w:pPr>
        <w:spacing w:after="0"/>
        <w:jc w:val="both"/>
        <w:rPr>
          <w:rFonts w:ascii="Arial" w:eastAsia="Calibri" w:hAnsi="Arial" w:cs="Arial"/>
          <w:b/>
          <w:sz w:val="24"/>
          <w:szCs w:val="24"/>
        </w:rPr>
      </w:pPr>
      <w:r w:rsidRPr="002630F6">
        <w:rPr>
          <w:rFonts w:ascii="Arial" w:eastAsia="Calibri" w:hAnsi="Arial" w:cs="Arial"/>
          <w:b/>
          <w:sz w:val="24"/>
          <w:szCs w:val="24"/>
        </w:rPr>
        <w:t xml:space="preserve">3. Основные разделы дисциплины и количество часов на изучение </w:t>
      </w:r>
    </w:p>
    <w:tbl>
      <w:tblPr>
        <w:tblStyle w:val="12"/>
        <w:tblW w:w="0" w:type="auto"/>
        <w:tblLook w:val="04A0" w:firstRow="1" w:lastRow="0" w:firstColumn="1" w:lastColumn="0" w:noHBand="0" w:noVBand="1"/>
      </w:tblPr>
      <w:tblGrid>
        <w:gridCol w:w="817"/>
        <w:gridCol w:w="6804"/>
        <w:gridCol w:w="1950"/>
      </w:tblGrid>
      <w:tr w:rsidR="002630F6" w:rsidRPr="002630F6" w:rsidTr="0047551D">
        <w:tc>
          <w:tcPr>
            <w:tcW w:w="817" w:type="dxa"/>
            <w:tcBorders>
              <w:top w:val="single" w:sz="4" w:space="0" w:color="auto"/>
              <w:left w:val="single" w:sz="4" w:space="0" w:color="auto"/>
              <w:bottom w:val="single" w:sz="4" w:space="0" w:color="auto"/>
              <w:right w:val="single" w:sz="4" w:space="0" w:color="auto"/>
            </w:tcBorders>
            <w:vAlign w:val="center"/>
            <w:hideMark/>
          </w:tcPr>
          <w:p w:rsidR="002630F6" w:rsidRPr="002630F6" w:rsidRDefault="002630F6" w:rsidP="002630F6">
            <w:pPr>
              <w:jc w:val="center"/>
              <w:rPr>
                <w:rFonts w:ascii="Arial" w:hAnsi="Arial" w:cs="Arial"/>
                <w:b/>
                <w:sz w:val="24"/>
                <w:szCs w:val="24"/>
                <w:lang w:eastAsia="ru-RU"/>
              </w:rPr>
            </w:pPr>
            <w:r w:rsidRPr="002630F6">
              <w:rPr>
                <w:rFonts w:ascii="Arial" w:hAnsi="Arial" w:cs="Arial"/>
                <w:b/>
                <w:sz w:val="24"/>
                <w:szCs w:val="24"/>
                <w:lang w:eastAsia="ru-RU"/>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2630F6" w:rsidRPr="002630F6" w:rsidRDefault="002630F6" w:rsidP="002630F6">
            <w:pPr>
              <w:jc w:val="center"/>
              <w:rPr>
                <w:rFonts w:ascii="Arial" w:hAnsi="Arial" w:cs="Arial"/>
                <w:b/>
                <w:sz w:val="24"/>
                <w:szCs w:val="24"/>
                <w:lang w:eastAsia="ru-RU"/>
              </w:rPr>
            </w:pPr>
            <w:r w:rsidRPr="002630F6">
              <w:rPr>
                <w:rFonts w:ascii="Arial" w:hAnsi="Arial" w:cs="Arial"/>
                <w:b/>
                <w:sz w:val="24"/>
                <w:szCs w:val="24"/>
                <w:lang w:eastAsia="ru-RU"/>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2630F6" w:rsidRPr="002630F6" w:rsidRDefault="002630F6" w:rsidP="002630F6">
            <w:pPr>
              <w:jc w:val="center"/>
              <w:rPr>
                <w:rFonts w:ascii="Arial" w:hAnsi="Arial" w:cs="Arial"/>
                <w:b/>
                <w:sz w:val="24"/>
                <w:szCs w:val="24"/>
                <w:lang w:eastAsia="ru-RU"/>
              </w:rPr>
            </w:pPr>
            <w:r w:rsidRPr="002630F6">
              <w:rPr>
                <w:rFonts w:ascii="Arial" w:hAnsi="Arial" w:cs="Arial"/>
                <w:b/>
                <w:sz w:val="24"/>
                <w:szCs w:val="24"/>
                <w:lang w:eastAsia="ru-RU"/>
              </w:rPr>
              <w:t>Количество часов на изучение</w:t>
            </w:r>
          </w:p>
        </w:tc>
      </w:tr>
      <w:tr w:rsidR="002630F6" w:rsidRPr="002630F6" w:rsidTr="0047551D">
        <w:tc>
          <w:tcPr>
            <w:tcW w:w="817" w:type="dxa"/>
            <w:tcBorders>
              <w:top w:val="single" w:sz="4" w:space="0" w:color="auto"/>
              <w:left w:val="single" w:sz="4" w:space="0" w:color="auto"/>
              <w:bottom w:val="single" w:sz="4" w:space="0" w:color="auto"/>
              <w:right w:val="single" w:sz="4" w:space="0" w:color="auto"/>
            </w:tcBorders>
            <w:vAlign w:val="center"/>
            <w:hideMark/>
          </w:tcPr>
          <w:p w:rsidR="002630F6" w:rsidRPr="002630F6" w:rsidRDefault="002630F6" w:rsidP="002630F6">
            <w:pPr>
              <w:jc w:val="center"/>
              <w:rPr>
                <w:rFonts w:ascii="Arial" w:hAnsi="Arial" w:cs="Arial"/>
                <w:sz w:val="24"/>
                <w:szCs w:val="24"/>
                <w:lang w:eastAsia="ru-RU"/>
              </w:rPr>
            </w:pPr>
            <w:r w:rsidRPr="002630F6">
              <w:rPr>
                <w:rFonts w:ascii="Arial" w:hAnsi="Arial" w:cs="Arial"/>
                <w:sz w:val="24"/>
                <w:szCs w:val="24"/>
                <w:lang w:eastAsia="ru-RU"/>
              </w:rPr>
              <w:t>1</w:t>
            </w:r>
          </w:p>
        </w:tc>
        <w:tc>
          <w:tcPr>
            <w:tcW w:w="6804" w:type="dxa"/>
            <w:tcBorders>
              <w:top w:val="single" w:sz="4" w:space="0" w:color="auto"/>
              <w:left w:val="single" w:sz="4" w:space="0" w:color="auto"/>
              <w:bottom w:val="single" w:sz="4" w:space="0" w:color="auto"/>
              <w:right w:val="single" w:sz="4" w:space="0" w:color="auto"/>
            </w:tcBorders>
            <w:hideMark/>
          </w:tcPr>
          <w:p w:rsidR="002630F6" w:rsidRPr="002630F6" w:rsidRDefault="002630F6" w:rsidP="002630F6">
            <w:pPr>
              <w:rPr>
                <w:rFonts w:ascii="Arial" w:hAnsi="Arial" w:cs="Arial"/>
                <w:sz w:val="24"/>
                <w:szCs w:val="24"/>
                <w:lang w:eastAsia="ru-RU"/>
              </w:rPr>
            </w:pPr>
            <w:r w:rsidRPr="002630F6">
              <w:rPr>
                <w:rFonts w:ascii="Arial" w:hAnsi="Arial" w:cs="Arial"/>
                <w:sz w:val="24"/>
                <w:szCs w:val="24"/>
                <w:lang w:eastAsia="ru-RU"/>
              </w:rPr>
              <w:t xml:space="preserve">Раздел 1. </w:t>
            </w:r>
            <w:r w:rsidRPr="002630F6">
              <w:rPr>
                <w:rFonts w:ascii="Arial" w:eastAsiaTheme="minorEastAsia" w:hAnsi="Arial" w:cs="Arial"/>
                <w:bCs/>
                <w:sz w:val="24"/>
                <w:szCs w:val="24"/>
                <w:lang w:eastAsia="ru-RU"/>
              </w:rPr>
              <w:t>Предмет философ</w:t>
            </w:r>
            <w:proofErr w:type="gramStart"/>
            <w:r w:rsidRPr="002630F6">
              <w:rPr>
                <w:rFonts w:ascii="Arial" w:eastAsiaTheme="minorEastAsia" w:hAnsi="Arial" w:cs="Arial"/>
                <w:bCs/>
                <w:sz w:val="24"/>
                <w:szCs w:val="24"/>
                <w:lang w:eastAsia="ru-RU"/>
              </w:rPr>
              <w:t>ии и ее</w:t>
            </w:r>
            <w:proofErr w:type="gramEnd"/>
            <w:r w:rsidRPr="002630F6">
              <w:rPr>
                <w:rFonts w:ascii="Arial" w:eastAsiaTheme="minorEastAsia" w:hAnsi="Arial" w:cs="Arial"/>
                <w:bCs/>
                <w:sz w:val="24"/>
                <w:szCs w:val="24"/>
                <w:lang w:eastAsia="ru-RU"/>
              </w:rPr>
              <w:t xml:space="preserve"> история.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2630F6" w:rsidRPr="002630F6" w:rsidRDefault="00FC24D3" w:rsidP="002630F6">
            <w:pPr>
              <w:jc w:val="center"/>
              <w:rPr>
                <w:rFonts w:ascii="Arial" w:hAnsi="Arial" w:cs="Arial"/>
                <w:sz w:val="24"/>
                <w:szCs w:val="24"/>
                <w:lang w:eastAsia="ru-RU"/>
              </w:rPr>
            </w:pPr>
            <w:r>
              <w:rPr>
                <w:rFonts w:ascii="Arial" w:hAnsi="Arial" w:cs="Arial"/>
                <w:sz w:val="24"/>
                <w:szCs w:val="24"/>
                <w:lang w:eastAsia="ru-RU"/>
              </w:rPr>
              <w:t>16</w:t>
            </w:r>
          </w:p>
        </w:tc>
      </w:tr>
      <w:tr w:rsidR="002630F6" w:rsidRPr="002630F6" w:rsidTr="0047551D">
        <w:tc>
          <w:tcPr>
            <w:tcW w:w="817" w:type="dxa"/>
            <w:tcBorders>
              <w:top w:val="single" w:sz="4" w:space="0" w:color="auto"/>
              <w:left w:val="single" w:sz="4" w:space="0" w:color="auto"/>
              <w:bottom w:val="single" w:sz="4" w:space="0" w:color="auto"/>
              <w:right w:val="single" w:sz="4" w:space="0" w:color="auto"/>
            </w:tcBorders>
            <w:vAlign w:val="center"/>
            <w:hideMark/>
          </w:tcPr>
          <w:p w:rsidR="002630F6" w:rsidRPr="002630F6" w:rsidRDefault="002630F6" w:rsidP="002630F6">
            <w:pPr>
              <w:jc w:val="center"/>
              <w:rPr>
                <w:rFonts w:ascii="Arial" w:hAnsi="Arial" w:cs="Arial"/>
                <w:sz w:val="24"/>
                <w:szCs w:val="24"/>
                <w:lang w:eastAsia="ru-RU"/>
              </w:rPr>
            </w:pPr>
            <w:r w:rsidRPr="002630F6">
              <w:rPr>
                <w:rFonts w:ascii="Arial" w:hAnsi="Arial" w:cs="Arial"/>
                <w:sz w:val="24"/>
                <w:szCs w:val="24"/>
                <w:lang w:eastAsia="ru-RU"/>
              </w:rPr>
              <w:t>2</w:t>
            </w:r>
          </w:p>
        </w:tc>
        <w:tc>
          <w:tcPr>
            <w:tcW w:w="6804" w:type="dxa"/>
            <w:tcBorders>
              <w:top w:val="single" w:sz="4" w:space="0" w:color="auto"/>
              <w:left w:val="single" w:sz="4" w:space="0" w:color="auto"/>
              <w:bottom w:val="single" w:sz="4" w:space="0" w:color="auto"/>
              <w:right w:val="single" w:sz="4" w:space="0" w:color="auto"/>
            </w:tcBorders>
          </w:tcPr>
          <w:p w:rsidR="002630F6" w:rsidRPr="002630F6" w:rsidRDefault="002630F6" w:rsidP="002630F6">
            <w:pPr>
              <w:rPr>
                <w:rFonts w:ascii="Arial" w:hAnsi="Arial" w:cs="Arial"/>
                <w:sz w:val="24"/>
                <w:szCs w:val="24"/>
                <w:lang w:eastAsia="ru-RU"/>
              </w:rPr>
            </w:pPr>
            <w:r w:rsidRPr="002630F6">
              <w:rPr>
                <w:rFonts w:ascii="Arial" w:hAnsi="Arial" w:cs="Arial"/>
                <w:sz w:val="24"/>
                <w:szCs w:val="24"/>
                <w:lang w:eastAsia="ru-RU"/>
              </w:rPr>
              <w:t xml:space="preserve">Раздел 2. </w:t>
            </w:r>
            <w:r w:rsidRPr="002630F6">
              <w:rPr>
                <w:rFonts w:ascii="Arial" w:eastAsiaTheme="minorEastAsia" w:hAnsi="Arial" w:cs="Arial"/>
                <w:sz w:val="24"/>
                <w:szCs w:val="24"/>
                <w:lang w:eastAsia="ru-RU"/>
              </w:rPr>
              <w:t>Структура и основные направления философии.</w:t>
            </w:r>
          </w:p>
        </w:tc>
        <w:tc>
          <w:tcPr>
            <w:tcW w:w="1950" w:type="dxa"/>
            <w:tcBorders>
              <w:top w:val="single" w:sz="4" w:space="0" w:color="auto"/>
              <w:left w:val="single" w:sz="4" w:space="0" w:color="auto"/>
              <w:bottom w:val="single" w:sz="4" w:space="0" w:color="auto"/>
              <w:right w:val="single" w:sz="4" w:space="0" w:color="auto"/>
            </w:tcBorders>
            <w:vAlign w:val="center"/>
          </w:tcPr>
          <w:p w:rsidR="002630F6" w:rsidRPr="002630F6" w:rsidRDefault="00FC24D3" w:rsidP="002630F6">
            <w:pPr>
              <w:jc w:val="center"/>
              <w:rPr>
                <w:rFonts w:ascii="Arial" w:hAnsi="Arial" w:cs="Arial"/>
                <w:sz w:val="24"/>
                <w:szCs w:val="24"/>
                <w:lang w:eastAsia="ru-RU"/>
              </w:rPr>
            </w:pPr>
            <w:r>
              <w:rPr>
                <w:rFonts w:ascii="Arial" w:hAnsi="Arial" w:cs="Arial"/>
                <w:sz w:val="24"/>
                <w:szCs w:val="24"/>
                <w:lang w:eastAsia="ru-RU"/>
              </w:rPr>
              <w:t>1</w:t>
            </w:r>
            <w:r w:rsidR="002630F6" w:rsidRPr="002630F6">
              <w:rPr>
                <w:rFonts w:ascii="Arial" w:hAnsi="Arial" w:cs="Arial"/>
                <w:sz w:val="24"/>
                <w:szCs w:val="24"/>
                <w:lang w:eastAsia="ru-RU"/>
              </w:rPr>
              <w:t>8</w:t>
            </w:r>
          </w:p>
        </w:tc>
      </w:tr>
    </w:tbl>
    <w:p w:rsidR="008E5E3F" w:rsidRDefault="008E5E3F" w:rsidP="002630F6">
      <w:pPr>
        <w:spacing w:after="0"/>
        <w:rPr>
          <w:rFonts w:ascii="Arial" w:eastAsia="Calibri" w:hAnsi="Arial" w:cs="Arial"/>
          <w:b/>
          <w:sz w:val="24"/>
          <w:szCs w:val="24"/>
        </w:rPr>
      </w:pPr>
    </w:p>
    <w:p w:rsidR="002630F6" w:rsidRPr="002630F6" w:rsidRDefault="002630F6" w:rsidP="002630F6">
      <w:pPr>
        <w:spacing w:after="0"/>
        <w:rPr>
          <w:rFonts w:ascii="Arial" w:eastAsia="Calibri" w:hAnsi="Arial" w:cs="Arial"/>
          <w:b/>
          <w:sz w:val="24"/>
          <w:szCs w:val="24"/>
        </w:rPr>
      </w:pPr>
      <w:r w:rsidRPr="002630F6">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2630F6" w:rsidRPr="002630F6" w:rsidRDefault="002630F6" w:rsidP="002630F6">
      <w:pPr>
        <w:spacing w:after="0"/>
        <w:ind w:firstLine="709"/>
        <w:jc w:val="both"/>
        <w:rPr>
          <w:rFonts w:ascii="Arial" w:eastAsia="Calibri" w:hAnsi="Arial" w:cs="Arial"/>
          <w:sz w:val="24"/>
          <w:szCs w:val="24"/>
        </w:rPr>
      </w:pPr>
      <w:r w:rsidRPr="002630F6">
        <w:rPr>
          <w:rFonts w:ascii="Arial" w:eastAsia="Calibri" w:hAnsi="Arial" w:cs="Arial"/>
          <w:sz w:val="24"/>
          <w:szCs w:val="24"/>
        </w:rPr>
        <w:t xml:space="preserve">Промежуточная аттестация по дисциплине </w:t>
      </w:r>
      <w:r>
        <w:rPr>
          <w:rFonts w:ascii="Arial" w:eastAsia="Calibri" w:hAnsi="Arial" w:cs="Arial"/>
          <w:sz w:val="24"/>
          <w:szCs w:val="24"/>
        </w:rPr>
        <w:t>ОГСЭ.01</w:t>
      </w:r>
      <w:r w:rsidRPr="002630F6">
        <w:rPr>
          <w:rFonts w:ascii="Arial" w:eastAsia="Calibri" w:hAnsi="Arial" w:cs="Arial"/>
          <w:sz w:val="24"/>
          <w:szCs w:val="24"/>
        </w:rPr>
        <w:t xml:space="preserve"> Основы философии</w:t>
      </w:r>
      <w:r w:rsidRPr="002630F6">
        <w:rPr>
          <w:rFonts w:ascii="Arial" w:eastAsia="Calibri" w:hAnsi="Arial" w:cs="Arial"/>
          <w:bCs/>
          <w:sz w:val="24"/>
          <w:szCs w:val="24"/>
        </w:rPr>
        <w:t xml:space="preserve"> проводится в форме дифференцированного зачёта в седьмом семестре. </w:t>
      </w:r>
      <w:r w:rsidRPr="002630F6">
        <w:rPr>
          <w:rFonts w:ascii="Arial" w:eastAsia="Calibri" w:hAnsi="Arial" w:cs="Arial"/>
          <w:sz w:val="24"/>
          <w:szCs w:val="24"/>
        </w:rPr>
        <w:t xml:space="preserve"> </w:t>
      </w: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D26C9D" w:rsidRDefault="00D26C9D" w:rsidP="00C252CB">
      <w:pPr>
        <w:spacing w:after="0" w:line="240" w:lineRule="auto"/>
        <w:ind w:firstLine="708"/>
        <w:jc w:val="both"/>
        <w:rPr>
          <w:rFonts w:ascii="Arial" w:eastAsia="Times New Roman" w:hAnsi="Arial" w:cs="Arial"/>
          <w:color w:val="000000"/>
          <w:sz w:val="24"/>
          <w:szCs w:val="24"/>
          <w:lang w:eastAsia="ru-RU"/>
        </w:rPr>
      </w:pPr>
      <w:bookmarkStart w:id="0" w:name="_GoBack"/>
      <w:bookmarkEnd w:id="0"/>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2630F6" w:rsidRDefault="002630F6" w:rsidP="00C252CB">
      <w:pPr>
        <w:spacing w:after="0" w:line="240" w:lineRule="auto"/>
        <w:ind w:firstLine="708"/>
        <w:jc w:val="both"/>
        <w:rPr>
          <w:rFonts w:ascii="Arial" w:eastAsia="Times New Roman" w:hAnsi="Arial" w:cs="Arial"/>
          <w:color w:val="000000"/>
          <w:sz w:val="24"/>
          <w:szCs w:val="24"/>
          <w:lang w:eastAsia="ru-RU"/>
        </w:rPr>
      </w:pPr>
    </w:p>
    <w:p w:rsidR="00C252CB" w:rsidRPr="00C252CB" w:rsidRDefault="00C252CB" w:rsidP="00C252CB">
      <w:pPr>
        <w:spacing w:after="0" w:line="240" w:lineRule="auto"/>
        <w:ind w:firstLine="708"/>
        <w:jc w:val="both"/>
        <w:rPr>
          <w:rFonts w:ascii="Arial" w:eastAsia="Times New Roman" w:hAnsi="Arial" w:cs="Arial"/>
          <w:b/>
          <w:i/>
          <w:sz w:val="24"/>
          <w:szCs w:val="24"/>
          <w:u w:val="single"/>
          <w:lang w:eastAsia="ru-RU"/>
        </w:rPr>
      </w:pPr>
      <w:r w:rsidRPr="00C252CB">
        <w:rPr>
          <w:rFonts w:ascii="Arial" w:eastAsia="Times New Roman" w:hAnsi="Arial" w:cs="Arial"/>
          <w:color w:val="000000"/>
          <w:sz w:val="24"/>
          <w:szCs w:val="24"/>
          <w:lang w:eastAsia="ru-RU"/>
        </w:rPr>
        <w:lastRenderedPageBreak/>
        <w:t xml:space="preserve">Рабочая программа </w:t>
      </w:r>
      <w:r w:rsidRPr="00C252CB">
        <w:rPr>
          <w:rFonts w:ascii="Arial" w:eastAsia="Times New Roman" w:hAnsi="Arial" w:cs="Arial"/>
          <w:bCs/>
          <w:color w:val="000000"/>
          <w:sz w:val="24"/>
          <w:szCs w:val="24"/>
          <w:lang w:eastAsia="ru-RU"/>
        </w:rPr>
        <w:t xml:space="preserve">ОГСЭ.01. Основы философии </w:t>
      </w:r>
      <w:proofErr w:type="gramStart"/>
      <w:r w:rsidRPr="00C252CB">
        <w:rPr>
          <w:rFonts w:ascii="Arial" w:eastAsia="Times New Roman" w:hAnsi="Arial" w:cs="Arial"/>
          <w:color w:val="000000"/>
          <w:sz w:val="24"/>
          <w:szCs w:val="24"/>
          <w:lang w:eastAsia="ar-SA"/>
        </w:rPr>
        <w:t>разработана</w:t>
      </w:r>
      <w:proofErr w:type="gramEnd"/>
      <w:r w:rsidRPr="00C252CB">
        <w:rPr>
          <w:rFonts w:ascii="Arial" w:eastAsia="Times New Roman" w:hAnsi="Arial" w:cs="Arial"/>
          <w:color w:val="000000"/>
          <w:sz w:val="24"/>
          <w:szCs w:val="24"/>
          <w:lang w:eastAsia="ar-SA"/>
        </w:rPr>
        <w:t xml:space="preserve"> в соответствии с </w:t>
      </w:r>
      <w:r w:rsidRPr="00C252CB">
        <w:rPr>
          <w:rFonts w:ascii="Arial" w:eastAsia="Times New Roman" w:hAnsi="Arial" w:cs="Arial"/>
          <w:sz w:val="24"/>
          <w:szCs w:val="24"/>
          <w:lang w:eastAsia="ru-RU"/>
        </w:rPr>
        <w:t>Федеральным государственным образовательным стандартом среднего профессионального</w:t>
      </w:r>
      <w:r>
        <w:rPr>
          <w:rFonts w:ascii="Arial" w:eastAsia="Times New Roman" w:hAnsi="Arial" w:cs="Arial"/>
          <w:sz w:val="24"/>
          <w:szCs w:val="24"/>
          <w:lang w:eastAsia="ru-RU"/>
        </w:rPr>
        <w:t xml:space="preserve"> образования по специальности 43.02.15</w:t>
      </w:r>
      <w:r w:rsidRPr="00C252CB">
        <w:rPr>
          <w:rFonts w:ascii="Arial" w:eastAsia="Times New Roman" w:hAnsi="Arial" w:cs="Arial"/>
          <w:sz w:val="24"/>
          <w:szCs w:val="24"/>
          <w:lang w:eastAsia="ru-RU"/>
        </w:rPr>
        <w:t xml:space="preserve">. </w:t>
      </w:r>
      <w:r>
        <w:rPr>
          <w:rFonts w:ascii="Arial" w:eastAsia="Times New Roman" w:hAnsi="Arial" w:cs="Arial"/>
          <w:sz w:val="24"/>
          <w:szCs w:val="24"/>
          <w:lang w:eastAsia="ru-RU"/>
        </w:rPr>
        <w:t>Поварское и кондитерское дело</w:t>
      </w:r>
      <w:r w:rsidRPr="00C252CB">
        <w:rPr>
          <w:rFonts w:ascii="Arial" w:eastAsia="Times New Roman" w:hAnsi="Arial" w:cs="Arial"/>
          <w:color w:val="000000"/>
          <w:sz w:val="24"/>
          <w:szCs w:val="24"/>
          <w:lang w:eastAsia="ru-RU"/>
        </w:rPr>
        <w:t xml:space="preserve">, </w:t>
      </w:r>
      <w:r w:rsidRPr="00C252CB">
        <w:rPr>
          <w:rFonts w:ascii="Arial" w:eastAsia="Times New Roman" w:hAnsi="Arial" w:cs="Arial"/>
          <w:sz w:val="24"/>
          <w:szCs w:val="24"/>
          <w:lang w:eastAsia="ru-RU"/>
        </w:rPr>
        <w:t xml:space="preserve">утвержденного </w:t>
      </w:r>
      <w:r w:rsidRPr="00C252CB">
        <w:rPr>
          <w:rFonts w:ascii="Arial" w:eastAsia="Times New Roman" w:hAnsi="Arial" w:cs="Arial"/>
          <w:bCs/>
          <w:sz w:val="24"/>
          <w:szCs w:val="24"/>
          <w:lang w:eastAsia="ru-RU"/>
        </w:rPr>
        <w:t>П</w:t>
      </w:r>
      <w:r>
        <w:rPr>
          <w:rFonts w:ascii="Arial" w:eastAsia="Times New Roman" w:hAnsi="Arial" w:cs="Arial"/>
          <w:bCs/>
          <w:sz w:val="24"/>
          <w:szCs w:val="24"/>
          <w:lang w:eastAsia="ru-RU"/>
        </w:rPr>
        <w:t xml:space="preserve">риказом </w:t>
      </w:r>
      <w:proofErr w:type="spellStart"/>
      <w:r>
        <w:rPr>
          <w:rFonts w:ascii="Arial" w:eastAsia="Times New Roman" w:hAnsi="Arial" w:cs="Arial"/>
          <w:bCs/>
          <w:sz w:val="24"/>
          <w:szCs w:val="24"/>
          <w:lang w:eastAsia="ru-RU"/>
        </w:rPr>
        <w:t>Минобрнауки</w:t>
      </w:r>
      <w:proofErr w:type="spellEnd"/>
      <w:r>
        <w:rPr>
          <w:rFonts w:ascii="Arial" w:eastAsia="Times New Roman" w:hAnsi="Arial" w:cs="Arial"/>
          <w:bCs/>
          <w:sz w:val="24"/>
          <w:szCs w:val="24"/>
          <w:lang w:eastAsia="ru-RU"/>
        </w:rPr>
        <w:t xml:space="preserve"> России от 09.12.2016</w:t>
      </w:r>
      <w:r w:rsidRPr="00C252CB">
        <w:rPr>
          <w:rFonts w:ascii="Arial" w:eastAsia="Times New Roman" w:hAnsi="Arial" w:cs="Arial"/>
          <w:bCs/>
          <w:sz w:val="24"/>
          <w:szCs w:val="24"/>
          <w:lang w:eastAsia="ru-RU"/>
        </w:rPr>
        <w:t xml:space="preserve"> г. № </w:t>
      </w:r>
      <w:r>
        <w:rPr>
          <w:rFonts w:ascii="Arial" w:eastAsia="Times New Roman" w:hAnsi="Arial" w:cs="Arial"/>
          <w:bCs/>
          <w:sz w:val="24"/>
          <w:szCs w:val="24"/>
          <w:lang w:eastAsia="ru-RU"/>
        </w:rPr>
        <w:t>1565</w:t>
      </w:r>
      <w:r w:rsidRPr="00C252CB">
        <w:rPr>
          <w:rFonts w:ascii="Arial" w:eastAsia="Times New Roman" w:hAnsi="Arial" w:cs="Arial"/>
          <w:bCs/>
          <w:sz w:val="24"/>
          <w:szCs w:val="24"/>
          <w:lang w:eastAsia="ru-RU"/>
        </w:rPr>
        <w:t>,  на основе примерной основной образовательной программы</w:t>
      </w:r>
      <w:r w:rsidRPr="00C252CB">
        <w:rPr>
          <w:rFonts w:ascii="Arial" w:eastAsia="Times New Roman" w:hAnsi="Arial" w:cs="Arial"/>
          <w:sz w:val="24"/>
          <w:szCs w:val="24"/>
          <w:lang w:eastAsia="ru-RU"/>
        </w:rPr>
        <w:t xml:space="preserve"> среднего профессионального образ</w:t>
      </w:r>
      <w:r>
        <w:rPr>
          <w:rFonts w:ascii="Arial" w:eastAsia="Times New Roman" w:hAnsi="Arial" w:cs="Arial"/>
          <w:sz w:val="24"/>
          <w:szCs w:val="24"/>
          <w:lang w:eastAsia="ru-RU"/>
        </w:rPr>
        <w:t xml:space="preserve">ования и </w:t>
      </w:r>
      <w:r w:rsidRPr="00C252CB">
        <w:rPr>
          <w:rFonts w:ascii="Arial" w:eastAsia="Times New Roman" w:hAnsi="Arial" w:cs="Arial"/>
          <w:sz w:val="24"/>
          <w:szCs w:val="24"/>
          <w:lang w:eastAsia="ru-RU"/>
        </w:rPr>
        <w:t xml:space="preserve"> учебным планом ГАПОУ ТО «</w:t>
      </w:r>
      <w:proofErr w:type="spellStart"/>
      <w:r w:rsidRPr="00C252CB">
        <w:rPr>
          <w:rFonts w:ascii="Arial" w:eastAsia="Times New Roman" w:hAnsi="Arial" w:cs="Arial"/>
          <w:sz w:val="24"/>
          <w:szCs w:val="24"/>
          <w:lang w:eastAsia="ru-RU"/>
        </w:rPr>
        <w:t>Голышмановский</w:t>
      </w:r>
      <w:proofErr w:type="spellEnd"/>
      <w:r w:rsidRPr="00C252CB">
        <w:rPr>
          <w:rFonts w:ascii="Arial" w:eastAsia="Times New Roman" w:hAnsi="Arial" w:cs="Arial"/>
          <w:sz w:val="24"/>
          <w:szCs w:val="24"/>
          <w:lang w:eastAsia="ru-RU"/>
        </w:rPr>
        <w:t xml:space="preserve"> </w:t>
      </w:r>
      <w:proofErr w:type="spellStart"/>
      <w:r w:rsidRPr="00C252CB">
        <w:rPr>
          <w:rFonts w:ascii="Arial" w:eastAsia="Times New Roman" w:hAnsi="Arial" w:cs="Arial"/>
          <w:sz w:val="24"/>
          <w:szCs w:val="24"/>
          <w:lang w:eastAsia="ru-RU"/>
        </w:rPr>
        <w:t>агропедколледж</w:t>
      </w:r>
      <w:proofErr w:type="spellEnd"/>
      <w:r w:rsidRPr="00C252CB">
        <w:rPr>
          <w:rFonts w:ascii="Arial" w:eastAsia="Times New Roman" w:hAnsi="Arial" w:cs="Arial"/>
          <w:sz w:val="24"/>
          <w:szCs w:val="24"/>
          <w:lang w:eastAsia="ru-RU"/>
        </w:rPr>
        <w:t>» по данной специальности.</w:t>
      </w:r>
    </w:p>
    <w:p w:rsidR="00C252CB" w:rsidRPr="00C252CB" w:rsidRDefault="00C252CB" w:rsidP="00C252CB">
      <w:pPr>
        <w:spacing w:after="0" w:line="240" w:lineRule="auto"/>
        <w:ind w:firstLine="708"/>
        <w:jc w:val="both"/>
        <w:rPr>
          <w:rFonts w:ascii="Arial" w:eastAsia="Times New Roman" w:hAnsi="Arial" w:cs="Arial"/>
          <w:b/>
          <w:sz w:val="24"/>
          <w:szCs w:val="24"/>
          <w:lang w:eastAsia="ru-RU"/>
        </w:rPr>
      </w:pPr>
    </w:p>
    <w:p w:rsidR="00C252CB" w:rsidRPr="00C252CB" w:rsidRDefault="00C252CB" w:rsidP="00C2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C252CB" w:rsidRDefault="00C252CB" w:rsidP="00C2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2630F6" w:rsidRDefault="002630F6" w:rsidP="00C2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2630F6" w:rsidRPr="00C252CB" w:rsidRDefault="002630F6" w:rsidP="00C2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C252CB" w:rsidRPr="00C252CB" w:rsidRDefault="00C252CB" w:rsidP="00C252CB">
      <w:pPr>
        <w:spacing w:after="0"/>
        <w:jc w:val="both"/>
        <w:rPr>
          <w:rFonts w:ascii="Arial" w:eastAsia="Calibri" w:hAnsi="Arial" w:cs="Arial"/>
          <w:b/>
          <w:sz w:val="24"/>
          <w:szCs w:val="24"/>
        </w:rPr>
      </w:pPr>
      <w:r w:rsidRPr="00C252CB">
        <w:rPr>
          <w:rFonts w:ascii="Arial" w:eastAsia="Calibri" w:hAnsi="Arial" w:cs="Arial"/>
          <w:b/>
          <w:sz w:val="24"/>
          <w:szCs w:val="24"/>
        </w:rPr>
        <w:t>Разработчики:</w:t>
      </w:r>
    </w:p>
    <w:p w:rsidR="00C252CB" w:rsidRPr="00C252CB" w:rsidRDefault="00C252CB" w:rsidP="00C252CB">
      <w:pPr>
        <w:tabs>
          <w:tab w:val="left" w:pos="7125"/>
        </w:tabs>
        <w:jc w:val="both"/>
        <w:rPr>
          <w:rFonts w:ascii="Arial" w:eastAsia="Calibri" w:hAnsi="Arial" w:cs="Arial"/>
          <w:sz w:val="24"/>
          <w:szCs w:val="24"/>
        </w:rPr>
      </w:pPr>
      <w:r w:rsidRPr="00C252CB">
        <w:rPr>
          <w:rFonts w:ascii="Arial" w:eastAsia="Calibri" w:hAnsi="Arial" w:cs="Arial"/>
          <w:sz w:val="24"/>
          <w:szCs w:val="24"/>
        </w:rPr>
        <w:t>Усольцева Галина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C252CB">
        <w:rPr>
          <w:rFonts w:ascii="Arial" w:eastAsia="Calibri" w:hAnsi="Arial" w:cs="Arial"/>
          <w:sz w:val="24"/>
          <w:szCs w:val="24"/>
        </w:rPr>
        <w:t>Голышмановский</w:t>
      </w:r>
      <w:proofErr w:type="spellEnd"/>
      <w:r w:rsidRPr="00C252CB">
        <w:rPr>
          <w:rFonts w:ascii="Arial" w:eastAsia="Calibri" w:hAnsi="Arial" w:cs="Arial"/>
          <w:sz w:val="24"/>
          <w:szCs w:val="24"/>
        </w:rPr>
        <w:t xml:space="preserve"> агропедагогический колледж».</w:t>
      </w:r>
      <w:r w:rsidRPr="00C252CB">
        <w:rPr>
          <w:rFonts w:ascii="Arial" w:eastAsia="Calibri" w:hAnsi="Arial" w:cs="Arial"/>
          <w:sz w:val="24"/>
          <w:szCs w:val="24"/>
        </w:rPr>
        <w:tab/>
      </w:r>
    </w:p>
    <w:p w:rsidR="00C252CB" w:rsidRPr="00C252CB" w:rsidRDefault="00C252CB" w:rsidP="00C2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C252CB" w:rsidRPr="00C252CB" w:rsidRDefault="00C252CB" w:rsidP="00C252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Arial" w:eastAsia="Times New Roman" w:hAnsi="Arial" w:cs="Arial"/>
          <w:b/>
          <w:sz w:val="24"/>
          <w:szCs w:val="24"/>
          <w:lang w:eastAsia="ru-RU"/>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C252CB" w:rsidRPr="00C252CB" w:rsidRDefault="00C252CB" w:rsidP="00C252CB">
      <w:pPr>
        <w:widowControl w:val="0"/>
        <w:tabs>
          <w:tab w:val="left" w:pos="0"/>
        </w:tabs>
        <w:suppressAutoHyphens/>
        <w:spacing w:after="0" w:line="240" w:lineRule="auto"/>
        <w:rPr>
          <w:rFonts w:ascii="Arial" w:eastAsia="Calibri" w:hAnsi="Arial" w:cs="Arial"/>
          <w:color w:val="000000"/>
          <w:spacing w:val="-5"/>
          <w:sz w:val="24"/>
          <w:szCs w:val="24"/>
        </w:rPr>
      </w:pPr>
    </w:p>
    <w:p w:rsidR="00613467" w:rsidRDefault="00613467" w:rsidP="00613467">
      <w:pPr>
        <w:widowControl w:val="0"/>
        <w:autoSpaceDE w:val="0"/>
        <w:autoSpaceDN w:val="0"/>
        <w:spacing w:after="0" w:line="240" w:lineRule="auto"/>
        <w:jc w:val="center"/>
        <w:rPr>
          <w:rFonts w:ascii="Arial" w:eastAsia="Times New Roman" w:hAnsi="Arial" w:cs="Arial"/>
          <w:b/>
          <w:sz w:val="24"/>
          <w:szCs w:val="24"/>
        </w:rPr>
      </w:pPr>
    </w:p>
    <w:p w:rsidR="00613467" w:rsidRDefault="00613467" w:rsidP="00613467">
      <w:pPr>
        <w:widowControl w:val="0"/>
        <w:autoSpaceDE w:val="0"/>
        <w:autoSpaceDN w:val="0"/>
        <w:spacing w:after="0" w:line="240" w:lineRule="auto"/>
        <w:jc w:val="center"/>
        <w:rPr>
          <w:rFonts w:ascii="Arial" w:eastAsia="Times New Roman" w:hAnsi="Arial" w:cs="Arial"/>
          <w:b/>
          <w:sz w:val="24"/>
          <w:szCs w:val="24"/>
        </w:rPr>
      </w:pPr>
    </w:p>
    <w:p w:rsidR="00613467" w:rsidRDefault="00613467" w:rsidP="00613467">
      <w:pPr>
        <w:widowControl w:val="0"/>
        <w:autoSpaceDE w:val="0"/>
        <w:autoSpaceDN w:val="0"/>
        <w:spacing w:after="0" w:line="240" w:lineRule="auto"/>
        <w:jc w:val="center"/>
        <w:rPr>
          <w:rFonts w:ascii="Arial" w:eastAsia="Times New Roman" w:hAnsi="Arial" w:cs="Arial"/>
          <w:b/>
          <w:sz w:val="24"/>
          <w:szCs w:val="24"/>
        </w:rPr>
      </w:pPr>
    </w:p>
    <w:p w:rsidR="00613467" w:rsidRDefault="00613467" w:rsidP="00613467">
      <w:pPr>
        <w:widowControl w:val="0"/>
        <w:autoSpaceDE w:val="0"/>
        <w:autoSpaceDN w:val="0"/>
        <w:spacing w:after="0" w:line="240" w:lineRule="auto"/>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2630F6" w:rsidRDefault="002630F6" w:rsidP="00613467">
      <w:pPr>
        <w:widowControl w:val="0"/>
        <w:autoSpaceDE w:val="0"/>
        <w:autoSpaceDN w:val="0"/>
        <w:spacing w:before="91" w:after="0"/>
        <w:ind w:right="3"/>
        <w:jc w:val="center"/>
        <w:rPr>
          <w:rFonts w:ascii="Arial" w:eastAsia="Times New Roman" w:hAnsi="Arial" w:cs="Arial"/>
          <w:b/>
          <w:sz w:val="24"/>
          <w:szCs w:val="24"/>
        </w:rPr>
      </w:pPr>
    </w:p>
    <w:p w:rsidR="00613467" w:rsidRDefault="00613467" w:rsidP="00613467">
      <w:pPr>
        <w:widowControl w:val="0"/>
        <w:autoSpaceDE w:val="0"/>
        <w:autoSpaceDN w:val="0"/>
        <w:spacing w:before="91" w:after="0"/>
        <w:ind w:right="3"/>
        <w:jc w:val="center"/>
        <w:rPr>
          <w:rFonts w:ascii="Arial" w:eastAsia="Times New Roman" w:hAnsi="Arial" w:cs="Arial"/>
          <w:b/>
          <w:sz w:val="24"/>
          <w:szCs w:val="24"/>
        </w:rPr>
      </w:pPr>
    </w:p>
    <w:p w:rsidR="00613467" w:rsidRPr="008E5E3F" w:rsidRDefault="00613467" w:rsidP="00613467">
      <w:pPr>
        <w:widowControl w:val="0"/>
        <w:autoSpaceDE w:val="0"/>
        <w:autoSpaceDN w:val="0"/>
        <w:spacing w:before="91" w:after="0"/>
        <w:ind w:right="3"/>
        <w:jc w:val="center"/>
        <w:rPr>
          <w:rFonts w:ascii="Arial" w:eastAsia="Times New Roman" w:hAnsi="Arial" w:cs="Arial"/>
          <w:sz w:val="24"/>
          <w:szCs w:val="24"/>
        </w:rPr>
      </w:pPr>
      <w:r w:rsidRPr="008E5E3F">
        <w:rPr>
          <w:rFonts w:ascii="Arial" w:eastAsia="Times New Roman" w:hAnsi="Arial" w:cs="Arial"/>
          <w:sz w:val="24"/>
          <w:szCs w:val="24"/>
        </w:rPr>
        <w:lastRenderedPageBreak/>
        <w:t>СОДЕРЖАНИЕ</w:t>
      </w:r>
    </w:p>
    <w:p w:rsidR="00613467" w:rsidRPr="008E5E3F" w:rsidRDefault="00613467" w:rsidP="00613467">
      <w:pPr>
        <w:widowControl w:val="0"/>
        <w:autoSpaceDE w:val="0"/>
        <w:autoSpaceDN w:val="0"/>
        <w:spacing w:after="0"/>
        <w:ind w:right="3"/>
        <w:jc w:val="both"/>
        <w:rPr>
          <w:rFonts w:ascii="Arial" w:eastAsia="Times New Roman" w:hAnsi="Arial" w:cs="Arial"/>
          <w:sz w:val="24"/>
          <w:szCs w:val="24"/>
        </w:rPr>
      </w:pPr>
    </w:p>
    <w:tbl>
      <w:tblPr>
        <w:tblStyle w:val="TableNormal"/>
        <w:tblW w:w="0" w:type="auto"/>
        <w:tblInd w:w="123" w:type="dxa"/>
        <w:tblLayout w:type="fixed"/>
        <w:tblLook w:val="01E0" w:firstRow="1" w:lastRow="1" w:firstColumn="1" w:lastColumn="1" w:noHBand="0" w:noVBand="0"/>
      </w:tblPr>
      <w:tblGrid>
        <w:gridCol w:w="8499"/>
        <w:gridCol w:w="965"/>
      </w:tblGrid>
      <w:tr w:rsidR="00613467" w:rsidRPr="008E5E3F" w:rsidTr="0030165E">
        <w:trPr>
          <w:trHeight w:val="656"/>
        </w:trPr>
        <w:tc>
          <w:tcPr>
            <w:tcW w:w="8499" w:type="dxa"/>
          </w:tcPr>
          <w:p w:rsidR="00613467" w:rsidRPr="008E5E3F" w:rsidRDefault="00613467" w:rsidP="00613467">
            <w:pPr>
              <w:spacing w:beforeLines="120" w:before="288"/>
              <w:ind w:right="6"/>
              <w:rPr>
                <w:rFonts w:ascii="Arial" w:eastAsia="Times New Roman" w:hAnsi="Arial" w:cs="Arial"/>
                <w:sz w:val="24"/>
                <w:szCs w:val="24"/>
                <w:lang w:val="ru-RU"/>
              </w:rPr>
            </w:pPr>
            <w:r w:rsidRPr="008E5E3F">
              <w:rPr>
                <w:rFonts w:ascii="Arial" w:eastAsia="Times New Roman" w:hAnsi="Arial" w:cs="Arial"/>
                <w:sz w:val="24"/>
                <w:szCs w:val="24"/>
                <w:lang w:val="ru-RU"/>
              </w:rPr>
              <w:t>1</w:t>
            </w:r>
            <w:r w:rsidR="00C252CB" w:rsidRPr="008E5E3F">
              <w:rPr>
                <w:rFonts w:ascii="Arial" w:eastAsia="Times New Roman" w:hAnsi="Arial" w:cs="Arial"/>
                <w:sz w:val="24"/>
                <w:szCs w:val="24"/>
                <w:lang w:val="ru-RU"/>
              </w:rPr>
              <w:t xml:space="preserve">. ОБЩАЯ ХАРАКТЕРИСТИКА </w:t>
            </w:r>
            <w:r w:rsidRPr="008E5E3F">
              <w:rPr>
                <w:rFonts w:ascii="Arial" w:eastAsia="Times New Roman" w:hAnsi="Arial" w:cs="Arial"/>
                <w:sz w:val="24"/>
                <w:szCs w:val="24"/>
                <w:lang w:val="ru-RU"/>
              </w:rPr>
              <w:t xml:space="preserve"> РАБОЧЕЙ ПРОГРАММЫ УЧЕБНОЙ ДИСЦИПЛИНЫ</w:t>
            </w:r>
          </w:p>
        </w:tc>
        <w:tc>
          <w:tcPr>
            <w:tcW w:w="965" w:type="dxa"/>
          </w:tcPr>
          <w:p w:rsidR="00613467" w:rsidRPr="008E5E3F" w:rsidRDefault="002630F6" w:rsidP="00657A2A">
            <w:pPr>
              <w:spacing w:beforeLines="120" w:before="288"/>
              <w:ind w:right="6"/>
              <w:jc w:val="center"/>
              <w:rPr>
                <w:rFonts w:ascii="Arial" w:eastAsia="Times New Roman" w:hAnsi="Arial" w:cs="Arial"/>
                <w:sz w:val="24"/>
                <w:szCs w:val="24"/>
                <w:lang w:val="ru-RU"/>
              </w:rPr>
            </w:pPr>
            <w:r w:rsidRPr="008E5E3F">
              <w:rPr>
                <w:rFonts w:ascii="Arial" w:eastAsia="Times New Roman" w:hAnsi="Arial" w:cs="Arial"/>
                <w:sz w:val="24"/>
                <w:szCs w:val="24"/>
                <w:lang w:val="ru-RU"/>
              </w:rPr>
              <w:t>6</w:t>
            </w:r>
          </w:p>
        </w:tc>
      </w:tr>
      <w:tr w:rsidR="00613467" w:rsidRPr="008E5E3F" w:rsidTr="0030165E">
        <w:trPr>
          <w:trHeight w:val="983"/>
        </w:trPr>
        <w:tc>
          <w:tcPr>
            <w:tcW w:w="9464" w:type="dxa"/>
            <w:gridSpan w:val="2"/>
          </w:tcPr>
          <w:p w:rsidR="00613467" w:rsidRPr="008E5E3F" w:rsidRDefault="00613467" w:rsidP="00613467">
            <w:pPr>
              <w:tabs>
                <w:tab w:val="left" w:pos="420"/>
              </w:tabs>
              <w:spacing w:beforeLines="120" w:before="288"/>
              <w:ind w:right="6"/>
              <w:rPr>
                <w:rFonts w:ascii="Arial" w:eastAsia="Times New Roman" w:hAnsi="Arial" w:cs="Arial"/>
                <w:sz w:val="24"/>
                <w:szCs w:val="24"/>
                <w:lang w:val="ru-RU"/>
              </w:rPr>
            </w:pPr>
            <w:r w:rsidRPr="008E5E3F">
              <w:rPr>
                <w:rFonts w:ascii="Arial" w:eastAsia="Times New Roman" w:hAnsi="Arial" w:cs="Arial"/>
                <w:sz w:val="24"/>
                <w:szCs w:val="24"/>
                <w:lang w:val="ru-RU"/>
              </w:rPr>
              <w:t>2. СТРУКТУРА И СОДЕРЖАНИЕ УЧЕБНОЙ ДИСЦИПЛИНЫ</w:t>
            </w:r>
            <w:r w:rsidR="00657A2A" w:rsidRPr="008E5E3F">
              <w:rPr>
                <w:rFonts w:ascii="Arial" w:eastAsia="Times New Roman" w:hAnsi="Arial" w:cs="Arial"/>
                <w:sz w:val="24"/>
                <w:szCs w:val="24"/>
                <w:lang w:val="ru-RU"/>
              </w:rPr>
              <w:t xml:space="preserve"> </w:t>
            </w:r>
            <w:r w:rsidR="00FC24D3" w:rsidRPr="008E5E3F">
              <w:rPr>
                <w:rFonts w:ascii="Arial" w:eastAsia="Times New Roman" w:hAnsi="Arial" w:cs="Arial"/>
                <w:sz w:val="24"/>
                <w:szCs w:val="24"/>
                <w:lang w:val="ru-RU"/>
              </w:rPr>
              <w:t xml:space="preserve">                               8</w:t>
            </w:r>
          </w:p>
          <w:p w:rsidR="00613467" w:rsidRPr="008E5E3F" w:rsidRDefault="00613467" w:rsidP="00613467">
            <w:pPr>
              <w:tabs>
                <w:tab w:val="left" w:pos="420"/>
              </w:tabs>
              <w:spacing w:beforeLines="120" w:before="288"/>
              <w:ind w:right="6"/>
              <w:rPr>
                <w:rFonts w:ascii="Arial" w:eastAsia="Times New Roman" w:hAnsi="Arial" w:cs="Arial"/>
                <w:sz w:val="24"/>
                <w:szCs w:val="24"/>
                <w:lang w:val="ru-RU"/>
              </w:rPr>
            </w:pPr>
            <w:r w:rsidRPr="008E5E3F">
              <w:rPr>
                <w:rFonts w:ascii="Arial" w:eastAsia="Times New Roman" w:hAnsi="Arial" w:cs="Arial"/>
                <w:sz w:val="24"/>
                <w:szCs w:val="24"/>
                <w:lang w:val="ru-RU"/>
              </w:rPr>
              <w:t>3. УСЛОВИЯ РЕАЛИЗАЦИИ УЧЕБНОЙ ДИСЦИПЛИНЫ</w:t>
            </w:r>
            <w:r w:rsidR="00657A2A" w:rsidRPr="008E5E3F">
              <w:rPr>
                <w:rFonts w:ascii="Arial" w:eastAsia="Times New Roman" w:hAnsi="Arial" w:cs="Arial"/>
                <w:sz w:val="24"/>
                <w:szCs w:val="24"/>
                <w:lang w:val="ru-RU"/>
              </w:rPr>
              <w:t xml:space="preserve">         </w:t>
            </w:r>
            <w:r w:rsidR="00E6378B" w:rsidRPr="008E5E3F">
              <w:rPr>
                <w:rFonts w:ascii="Arial" w:eastAsia="Times New Roman" w:hAnsi="Arial" w:cs="Arial"/>
                <w:sz w:val="24"/>
                <w:szCs w:val="24"/>
                <w:lang w:val="ru-RU"/>
              </w:rPr>
              <w:t xml:space="preserve">                              11</w:t>
            </w:r>
          </w:p>
        </w:tc>
      </w:tr>
      <w:tr w:rsidR="00613467" w:rsidRPr="008E5E3F" w:rsidTr="0030165E">
        <w:trPr>
          <w:trHeight w:val="659"/>
        </w:trPr>
        <w:tc>
          <w:tcPr>
            <w:tcW w:w="9464" w:type="dxa"/>
            <w:gridSpan w:val="2"/>
          </w:tcPr>
          <w:p w:rsidR="00613467" w:rsidRPr="008E5E3F" w:rsidRDefault="00613467" w:rsidP="00613467">
            <w:pPr>
              <w:spacing w:beforeLines="120" w:before="288"/>
              <w:ind w:right="6"/>
              <w:rPr>
                <w:rFonts w:ascii="Arial" w:eastAsia="Times New Roman" w:hAnsi="Arial" w:cs="Arial"/>
                <w:sz w:val="24"/>
                <w:szCs w:val="24"/>
                <w:lang w:val="ru-RU"/>
              </w:rPr>
            </w:pPr>
            <w:r w:rsidRPr="008E5E3F">
              <w:rPr>
                <w:rFonts w:ascii="Arial" w:eastAsia="Times New Roman" w:hAnsi="Arial" w:cs="Arial"/>
                <w:sz w:val="24"/>
                <w:szCs w:val="24"/>
                <w:lang w:val="ru-RU"/>
              </w:rPr>
              <w:t xml:space="preserve">4. КОНТРОЛЬ И ОЦЕНКА РЕЗУЛЬТАТОВ ОСВОЕНИЯ </w:t>
            </w:r>
            <w:r w:rsidR="00657A2A" w:rsidRPr="008E5E3F">
              <w:rPr>
                <w:rFonts w:ascii="Arial" w:eastAsia="Times New Roman" w:hAnsi="Arial" w:cs="Arial"/>
                <w:sz w:val="24"/>
                <w:szCs w:val="24"/>
                <w:lang w:val="ru-RU"/>
              </w:rPr>
              <w:t xml:space="preserve">         </w:t>
            </w:r>
            <w:r w:rsidR="00E6378B" w:rsidRPr="008E5E3F">
              <w:rPr>
                <w:rFonts w:ascii="Arial" w:eastAsia="Times New Roman" w:hAnsi="Arial" w:cs="Arial"/>
                <w:sz w:val="24"/>
                <w:szCs w:val="24"/>
                <w:lang w:val="ru-RU"/>
              </w:rPr>
              <w:t xml:space="preserve">                              13</w:t>
            </w:r>
            <w:r w:rsidRPr="008E5E3F">
              <w:rPr>
                <w:rFonts w:ascii="Arial" w:eastAsia="Times New Roman" w:hAnsi="Arial" w:cs="Arial"/>
                <w:sz w:val="24"/>
                <w:szCs w:val="24"/>
                <w:lang w:val="ru-RU"/>
              </w:rPr>
              <w:br/>
              <w:t>УЧЕБНОЙ ДИСЦИПЛИНЫ</w:t>
            </w:r>
          </w:p>
        </w:tc>
      </w:tr>
    </w:tbl>
    <w:p w:rsidR="00613467" w:rsidRPr="00613467" w:rsidRDefault="00613467" w:rsidP="00613467">
      <w:pPr>
        <w:widowControl w:val="0"/>
        <w:autoSpaceDE w:val="0"/>
        <w:autoSpaceDN w:val="0"/>
        <w:spacing w:after="0" w:line="290" w:lineRule="atLeast"/>
        <w:rPr>
          <w:rFonts w:ascii="Arial" w:eastAsia="Times New Roman" w:hAnsi="Arial" w:cs="Arial"/>
          <w:sz w:val="24"/>
          <w:szCs w:val="24"/>
        </w:rPr>
      </w:pPr>
    </w:p>
    <w:p w:rsidR="00613467" w:rsidRPr="00613467" w:rsidRDefault="00613467" w:rsidP="00613467">
      <w:pPr>
        <w:widowControl w:val="0"/>
        <w:autoSpaceDE w:val="0"/>
        <w:autoSpaceDN w:val="0"/>
        <w:spacing w:after="0" w:line="290" w:lineRule="atLeast"/>
        <w:rPr>
          <w:rFonts w:ascii="Arial" w:eastAsia="Times New Roman" w:hAnsi="Arial" w:cs="Arial"/>
          <w:sz w:val="24"/>
          <w:szCs w:val="24"/>
        </w:rPr>
        <w:sectPr w:rsidR="00613467" w:rsidRPr="00613467" w:rsidSect="00970788">
          <w:pgSz w:w="11910" w:h="16840"/>
          <w:pgMar w:top="1260" w:right="620" w:bottom="1480" w:left="1160" w:header="0" w:footer="1209" w:gutter="0"/>
          <w:cols w:space="720"/>
        </w:sectPr>
      </w:pPr>
    </w:p>
    <w:p w:rsidR="00613467" w:rsidRPr="00613467" w:rsidRDefault="00613467" w:rsidP="00613467">
      <w:pPr>
        <w:spacing w:after="120"/>
        <w:jc w:val="center"/>
        <w:rPr>
          <w:rFonts w:ascii="Arial" w:eastAsia="Times New Roman" w:hAnsi="Arial" w:cs="Arial"/>
          <w:b/>
          <w:bCs/>
          <w:sz w:val="24"/>
          <w:szCs w:val="24"/>
          <w:lang w:eastAsia="ru-RU"/>
        </w:rPr>
      </w:pPr>
      <w:r w:rsidRPr="00613467">
        <w:rPr>
          <w:rFonts w:ascii="Arial" w:eastAsia="Times New Roman" w:hAnsi="Arial" w:cs="Arial"/>
          <w:b/>
          <w:bCs/>
          <w:sz w:val="24"/>
          <w:szCs w:val="24"/>
          <w:lang w:eastAsia="ru-RU"/>
        </w:rPr>
        <w:lastRenderedPageBreak/>
        <w:t>1.</w:t>
      </w:r>
      <w:r w:rsidR="008D4CE3">
        <w:rPr>
          <w:rFonts w:ascii="Arial" w:eastAsia="Times New Roman" w:hAnsi="Arial" w:cs="Arial"/>
          <w:b/>
          <w:bCs/>
          <w:sz w:val="24"/>
          <w:szCs w:val="24"/>
          <w:lang w:eastAsia="ru-RU"/>
        </w:rPr>
        <w:t xml:space="preserve"> ОБЩАЯ ХАРАКТЕРИСТИКА </w:t>
      </w:r>
      <w:r w:rsidRPr="00613467">
        <w:rPr>
          <w:rFonts w:ascii="Arial" w:eastAsia="Times New Roman" w:hAnsi="Arial" w:cs="Arial"/>
          <w:b/>
          <w:bCs/>
          <w:sz w:val="24"/>
          <w:szCs w:val="24"/>
          <w:lang w:eastAsia="ru-RU"/>
        </w:rPr>
        <w:t>РАБОЧЕ</w:t>
      </w:r>
      <w:r w:rsidR="00B22486">
        <w:rPr>
          <w:rFonts w:ascii="Arial" w:eastAsia="Times New Roman" w:hAnsi="Arial" w:cs="Arial"/>
          <w:b/>
          <w:bCs/>
          <w:sz w:val="24"/>
          <w:szCs w:val="24"/>
          <w:lang w:eastAsia="ru-RU"/>
        </w:rPr>
        <w:t>Й ПРОГРАММЫ УЧЕБНОЙ ДИСЦИПЛИНЫ ОГСЭ 01. ОСНОВЫ ФИЛОСОФИИ</w:t>
      </w:r>
    </w:p>
    <w:p w:rsidR="00613467" w:rsidRPr="00613467" w:rsidRDefault="00613467" w:rsidP="00613467">
      <w:pPr>
        <w:spacing w:before="120" w:after="120" w:line="240" w:lineRule="auto"/>
        <w:ind w:firstLine="709"/>
        <w:rPr>
          <w:rFonts w:ascii="Arial" w:eastAsia="Times New Roman" w:hAnsi="Arial" w:cs="Arial"/>
          <w:b/>
          <w:sz w:val="24"/>
          <w:szCs w:val="24"/>
          <w:lang w:eastAsia="ru-RU"/>
        </w:rPr>
      </w:pPr>
      <w:r w:rsidRPr="00613467">
        <w:rPr>
          <w:rFonts w:ascii="Arial" w:eastAsia="Times New Roman" w:hAnsi="Arial" w:cs="Arial"/>
          <w:b/>
          <w:sz w:val="24"/>
          <w:szCs w:val="24"/>
          <w:lang w:eastAsia="ru-RU"/>
        </w:rPr>
        <w:t xml:space="preserve">1.1. Место дисциплины в структуре основной образовательной программы: </w:t>
      </w:r>
    </w:p>
    <w:p w:rsidR="00613467" w:rsidRPr="00613467" w:rsidRDefault="00613467" w:rsidP="0061346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09"/>
        <w:jc w:val="both"/>
        <w:rPr>
          <w:rFonts w:ascii="Arial" w:eastAsia="Times New Roman" w:hAnsi="Arial" w:cs="Arial"/>
          <w:sz w:val="24"/>
          <w:szCs w:val="24"/>
        </w:rPr>
      </w:pPr>
      <w:r w:rsidRPr="00613467">
        <w:rPr>
          <w:rFonts w:ascii="Arial" w:eastAsia="Times New Roman" w:hAnsi="Arial" w:cs="Arial"/>
          <w:sz w:val="24"/>
          <w:szCs w:val="24"/>
        </w:rPr>
        <w:t xml:space="preserve">Учебная дисциплина «ОГСЭ 01. Основы философии»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специальности 43.02.15 Поварское и кондитерское дело. </w:t>
      </w:r>
    </w:p>
    <w:p w:rsidR="00613467" w:rsidRPr="00613467" w:rsidRDefault="00613467" w:rsidP="0061346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09"/>
        <w:jc w:val="both"/>
        <w:rPr>
          <w:rFonts w:ascii="Arial" w:eastAsia="Times New Roman" w:hAnsi="Arial" w:cs="Arial"/>
          <w:b/>
          <w:sz w:val="24"/>
          <w:szCs w:val="24"/>
        </w:rPr>
      </w:pPr>
      <w:r w:rsidRPr="00613467">
        <w:rPr>
          <w:rFonts w:ascii="Arial" w:eastAsia="Times New Roman" w:hAnsi="Arial" w:cs="Arial"/>
          <w:sz w:val="24"/>
          <w:szCs w:val="24"/>
        </w:rPr>
        <w:t xml:space="preserve">Особое значение дисциплина имеет при формировании и развитии </w:t>
      </w: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02, 03, 05, 06, 09. </w:t>
      </w:r>
    </w:p>
    <w:p w:rsidR="00613467" w:rsidRPr="00613467" w:rsidRDefault="00613467" w:rsidP="00613467">
      <w:pPr>
        <w:spacing w:before="120" w:after="120" w:line="240" w:lineRule="auto"/>
        <w:ind w:firstLine="709"/>
        <w:rPr>
          <w:rFonts w:ascii="Arial" w:eastAsia="Times New Roman" w:hAnsi="Arial" w:cs="Arial"/>
          <w:b/>
          <w:sz w:val="24"/>
          <w:szCs w:val="24"/>
          <w:lang w:eastAsia="ru-RU"/>
        </w:rPr>
      </w:pPr>
      <w:r w:rsidRPr="00613467">
        <w:rPr>
          <w:rFonts w:ascii="Arial" w:eastAsia="Times New Roman" w:hAnsi="Arial" w:cs="Arial"/>
          <w:b/>
          <w:sz w:val="24"/>
          <w:szCs w:val="24"/>
          <w:lang w:eastAsia="ru-RU"/>
        </w:rPr>
        <w:t>1.2. Цель и планируемые результаты освоения дисциплины:</w:t>
      </w:r>
    </w:p>
    <w:p w:rsidR="00613467" w:rsidRPr="00613467" w:rsidRDefault="00613467" w:rsidP="00613467">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ind w:firstLine="709"/>
        <w:jc w:val="both"/>
        <w:rPr>
          <w:rFonts w:ascii="Arial" w:eastAsia="Times New Roman" w:hAnsi="Arial" w:cs="Arial"/>
          <w:sz w:val="24"/>
          <w:szCs w:val="24"/>
        </w:rPr>
      </w:pPr>
      <w:r w:rsidRPr="00613467">
        <w:rPr>
          <w:rFonts w:ascii="Arial" w:eastAsia="Times New Roman" w:hAnsi="Arial" w:cs="Arial"/>
          <w:sz w:val="24"/>
          <w:szCs w:val="24"/>
        </w:rPr>
        <w:t xml:space="preserve">В рамках программы учебной дисциплины </w:t>
      </w:r>
      <w:proofErr w:type="gramStart"/>
      <w:r w:rsidRPr="00613467">
        <w:rPr>
          <w:rFonts w:ascii="Arial" w:eastAsia="Times New Roman" w:hAnsi="Arial" w:cs="Arial"/>
          <w:sz w:val="24"/>
          <w:szCs w:val="24"/>
        </w:rPr>
        <w:t>обучающимися</w:t>
      </w:r>
      <w:proofErr w:type="gramEnd"/>
      <w:r w:rsidRPr="00613467">
        <w:rPr>
          <w:rFonts w:ascii="Arial" w:eastAsia="Times New Roman" w:hAnsi="Arial" w:cs="Arial"/>
          <w:sz w:val="24"/>
          <w:szCs w:val="24"/>
        </w:rPr>
        <w:t xml:space="preserve"> осваиваются умения и знания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2977"/>
        <w:gridCol w:w="6095"/>
      </w:tblGrid>
      <w:tr w:rsidR="00613467" w:rsidRPr="00613467" w:rsidTr="0030165E">
        <w:trPr>
          <w:trHeight w:val="649"/>
        </w:trPr>
        <w:tc>
          <w:tcPr>
            <w:tcW w:w="1129" w:type="dxa"/>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r w:rsidRPr="00613467">
              <w:rPr>
                <w:rFonts w:ascii="Arial" w:eastAsia="Times New Roman" w:hAnsi="Arial" w:cs="Arial"/>
                <w:sz w:val="24"/>
                <w:szCs w:val="24"/>
              </w:rPr>
              <w:t xml:space="preserve">Код </w:t>
            </w:r>
          </w:p>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r w:rsidRPr="00613467">
              <w:rPr>
                <w:rFonts w:ascii="Arial" w:eastAsia="Times New Roman" w:hAnsi="Arial" w:cs="Arial"/>
                <w:sz w:val="24"/>
                <w:szCs w:val="24"/>
              </w:rPr>
              <w:t xml:space="preserve">ПК, </w:t>
            </w:r>
            <w:proofErr w:type="gramStart"/>
            <w:r w:rsidRPr="00613467">
              <w:rPr>
                <w:rFonts w:ascii="Arial" w:eastAsia="Times New Roman" w:hAnsi="Arial" w:cs="Arial"/>
                <w:sz w:val="24"/>
                <w:szCs w:val="24"/>
              </w:rPr>
              <w:t>ОК</w:t>
            </w:r>
            <w:proofErr w:type="gramEnd"/>
          </w:p>
        </w:tc>
        <w:tc>
          <w:tcPr>
            <w:tcW w:w="2977" w:type="dxa"/>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r w:rsidRPr="00613467">
              <w:rPr>
                <w:rFonts w:ascii="Arial" w:eastAsia="Times New Roman" w:hAnsi="Arial" w:cs="Arial"/>
                <w:sz w:val="24"/>
                <w:szCs w:val="24"/>
              </w:rPr>
              <w:t>Умения</w:t>
            </w:r>
          </w:p>
        </w:tc>
        <w:tc>
          <w:tcPr>
            <w:tcW w:w="6095" w:type="dxa"/>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r w:rsidRPr="00613467">
              <w:rPr>
                <w:rFonts w:ascii="Arial" w:eastAsia="Times New Roman" w:hAnsi="Arial" w:cs="Arial"/>
                <w:sz w:val="24"/>
                <w:szCs w:val="24"/>
              </w:rPr>
              <w:t>Знания</w:t>
            </w:r>
          </w:p>
        </w:tc>
      </w:tr>
      <w:tr w:rsidR="00613467" w:rsidRPr="00613467" w:rsidTr="0030165E">
        <w:trPr>
          <w:trHeight w:val="212"/>
        </w:trPr>
        <w:tc>
          <w:tcPr>
            <w:tcW w:w="1129" w:type="dxa"/>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w:t>
            </w:r>
          </w:p>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03</w:t>
            </w:r>
          </w:p>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05</w:t>
            </w:r>
          </w:p>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06</w:t>
            </w:r>
          </w:p>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b/>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09</w:t>
            </w:r>
          </w:p>
        </w:tc>
        <w:tc>
          <w:tcPr>
            <w:tcW w:w="2977" w:type="dxa"/>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выстраивать общение на основе общечеловеческих ценностей.</w:t>
            </w:r>
          </w:p>
        </w:tc>
        <w:tc>
          <w:tcPr>
            <w:tcW w:w="6095" w:type="dxa"/>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основные категории и понятия философии;</w:t>
            </w: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роль философии в жизни человека и общества;</w:t>
            </w: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основы философского учения о бытии;</w:t>
            </w: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сущность процесса познания;</w:t>
            </w: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основы научной, философской и религиозной картин мира;</w:t>
            </w: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об условиях формирования личности, свободе и ответственности за сохранение жизни, культуры, окружающей среды;</w:t>
            </w: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о социальных и этических проблемах, связанных с развитием и использованием достижений науки, техники и технологий по выбранному профилю профессиональной деятельности</w:t>
            </w:r>
          </w:p>
        </w:tc>
      </w:tr>
    </w:tbl>
    <w:p w:rsidR="00C252CB" w:rsidRDefault="00C252CB" w:rsidP="00C252CB">
      <w:pPr>
        <w:rPr>
          <w:rFonts w:ascii="Arial" w:eastAsiaTheme="minorEastAsia" w:hAnsi="Arial" w:cs="Arial"/>
          <w:sz w:val="24"/>
          <w:szCs w:val="24"/>
          <w:lang w:eastAsia="ru-RU"/>
        </w:rPr>
      </w:pPr>
    </w:p>
    <w:p w:rsidR="00C252CB" w:rsidRPr="00F75323" w:rsidRDefault="00C252CB" w:rsidP="00C252CB">
      <w:pPr>
        <w:rPr>
          <w:rFonts w:ascii="Arial" w:eastAsiaTheme="minorEastAsia" w:hAnsi="Arial" w:cs="Arial"/>
          <w:sz w:val="24"/>
          <w:szCs w:val="24"/>
          <w:lang w:eastAsia="ru-RU"/>
        </w:rPr>
      </w:pPr>
      <w:r w:rsidRPr="00F75323">
        <w:rPr>
          <w:rFonts w:ascii="Arial" w:eastAsiaTheme="minorEastAsia" w:hAnsi="Arial" w:cs="Arial"/>
          <w:sz w:val="24"/>
          <w:szCs w:val="24"/>
          <w:lang w:eastAsia="ru-RU"/>
        </w:rPr>
        <w:t>Личностные результаты</w:t>
      </w:r>
    </w:p>
    <w:tbl>
      <w:tblPr>
        <w:tblOverlap w:val="never"/>
        <w:tblW w:w="10428" w:type="dxa"/>
        <w:jc w:val="center"/>
        <w:tblInd w:w="-348" w:type="dxa"/>
        <w:tblLayout w:type="fixed"/>
        <w:tblCellMar>
          <w:left w:w="10" w:type="dxa"/>
          <w:right w:w="10" w:type="dxa"/>
        </w:tblCellMar>
        <w:tblLook w:val="04A0" w:firstRow="1" w:lastRow="0" w:firstColumn="1" w:lastColumn="0" w:noHBand="0" w:noVBand="1"/>
      </w:tblPr>
      <w:tblGrid>
        <w:gridCol w:w="8647"/>
        <w:gridCol w:w="1781"/>
      </w:tblGrid>
      <w:tr w:rsidR="00C252CB" w:rsidRPr="00F75323" w:rsidTr="0030165E">
        <w:trPr>
          <w:trHeight w:hRule="exact" w:val="1433"/>
          <w:jc w:val="center"/>
        </w:trPr>
        <w:tc>
          <w:tcPr>
            <w:tcW w:w="8647" w:type="dxa"/>
            <w:tcBorders>
              <w:top w:val="single" w:sz="4" w:space="0" w:color="auto"/>
              <w:left w:val="single" w:sz="4" w:space="0" w:color="auto"/>
              <w:bottom w:val="nil"/>
              <w:right w:val="nil"/>
            </w:tcBorders>
            <w:shd w:val="clear" w:color="auto" w:fill="FFFFFF"/>
            <w:hideMark/>
          </w:tcPr>
          <w:p w:rsidR="00C252CB" w:rsidRPr="00F75323" w:rsidRDefault="00C252CB"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 xml:space="preserve">Личностные результаты реализации программы воспитания </w:t>
            </w:r>
            <w:r w:rsidRPr="00F75323">
              <w:rPr>
                <w:rFonts w:ascii="Arial" w:eastAsia="Times New Roman" w:hAnsi="Arial" w:cs="Arial"/>
                <w:i/>
                <w:iCs/>
                <w:color w:val="000000"/>
                <w:sz w:val="24"/>
                <w:szCs w:val="24"/>
                <w:lang w:eastAsia="ru-RU" w:bidi="ru-RU"/>
              </w:rPr>
              <w:t>(дескрипторы)</w:t>
            </w:r>
          </w:p>
        </w:tc>
        <w:tc>
          <w:tcPr>
            <w:tcW w:w="1781" w:type="dxa"/>
            <w:tcBorders>
              <w:top w:val="single" w:sz="4" w:space="0" w:color="auto"/>
              <w:left w:val="single" w:sz="4" w:space="0" w:color="auto"/>
              <w:bottom w:val="nil"/>
              <w:right w:val="single" w:sz="4" w:space="0" w:color="auto"/>
            </w:tcBorders>
            <w:shd w:val="clear" w:color="auto" w:fill="FFFFFF"/>
            <w:hideMark/>
          </w:tcPr>
          <w:p w:rsidR="00C252CB" w:rsidRPr="00F75323" w:rsidRDefault="00C252CB"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Код личностных результатов реализации программы воспитания</w:t>
            </w:r>
          </w:p>
        </w:tc>
      </w:tr>
      <w:tr w:rsidR="00C252CB" w:rsidRPr="00F75323" w:rsidTr="0030165E">
        <w:trPr>
          <w:trHeight w:hRule="exact" w:val="278"/>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t>Осознающий</w:t>
            </w:r>
            <w:proofErr w:type="gramEnd"/>
            <w:r w:rsidRPr="00F75323">
              <w:rPr>
                <w:rFonts w:ascii="Arial" w:eastAsia="Times New Roman" w:hAnsi="Arial" w:cs="Arial"/>
                <w:color w:val="000000"/>
                <w:sz w:val="24"/>
                <w:szCs w:val="24"/>
                <w:lang w:eastAsia="ru-RU" w:bidi="ru-RU"/>
              </w:rPr>
              <w:t xml:space="preserve"> себя гражданином и защитником великой страны.</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C252CB" w:rsidRPr="00F75323" w:rsidRDefault="00C252CB"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1</w:t>
            </w:r>
          </w:p>
        </w:tc>
      </w:tr>
      <w:tr w:rsidR="00C252CB" w:rsidRPr="00F75323" w:rsidTr="0030165E">
        <w:trPr>
          <w:trHeight w:hRule="exact" w:val="1666"/>
          <w:jc w:val="center"/>
        </w:trPr>
        <w:tc>
          <w:tcPr>
            <w:tcW w:w="8647" w:type="dxa"/>
            <w:tcBorders>
              <w:top w:val="single" w:sz="4" w:space="0" w:color="auto"/>
              <w:left w:val="single" w:sz="4" w:space="0" w:color="auto"/>
              <w:bottom w:val="nil"/>
              <w:right w:val="nil"/>
            </w:tcBorders>
            <w:shd w:val="clear" w:color="auto" w:fill="FFFFFF"/>
            <w:vAlign w:val="bottom"/>
          </w:tcPr>
          <w:p w:rsidR="00C252CB" w:rsidRPr="00F75323" w:rsidRDefault="00C252CB" w:rsidP="0030165E">
            <w:pPr>
              <w:widowControl w:val="0"/>
              <w:spacing w:after="0" w:line="240" w:lineRule="auto"/>
              <w:jc w:val="both"/>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C252CB" w:rsidRPr="00F75323" w:rsidRDefault="00C252CB" w:rsidP="0030165E">
            <w:pPr>
              <w:widowControl w:val="0"/>
              <w:spacing w:after="0" w:line="240" w:lineRule="auto"/>
              <w:jc w:val="both"/>
              <w:rPr>
                <w:rFonts w:ascii="Arial" w:eastAsia="Times New Roman" w:hAnsi="Arial" w:cs="Arial"/>
                <w:color w:val="000000"/>
                <w:sz w:val="24"/>
                <w:szCs w:val="24"/>
                <w:lang w:eastAsia="ru-RU" w:bidi="ru-RU"/>
              </w:rPr>
            </w:pP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t>ЛР 2</w:t>
            </w:r>
          </w:p>
        </w:tc>
      </w:tr>
      <w:tr w:rsidR="00C252CB" w:rsidRPr="00F75323" w:rsidTr="0030165E">
        <w:trPr>
          <w:trHeight w:val="273"/>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color w:val="000000"/>
                <w:sz w:val="24"/>
                <w:szCs w:val="24"/>
                <w:lang w:eastAsia="ru-RU" w:bidi="ru-RU"/>
              </w:rPr>
            </w:pPr>
            <w:proofErr w:type="gramStart"/>
            <w:r w:rsidRPr="00F75323">
              <w:rPr>
                <w:rFonts w:ascii="Arial" w:eastAsia="Times New Roman" w:hAnsi="Arial" w:cs="Arial"/>
                <w:color w:val="000000"/>
                <w:sz w:val="24"/>
                <w:szCs w:val="24"/>
                <w:lang w:eastAsia="ru-RU" w:bidi="ru-RU"/>
              </w:rPr>
              <w:t>Соблюдающий</w:t>
            </w:r>
            <w:proofErr w:type="gramEnd"/>
            <w:r w:rsidRPr="00F75323">
              <w:rPr>
                <w:rFonts w:ascii="Arial" w:eastAsia="Times New Roman" w:hAnsi="Arial" w:cs="Arial"/>
                <w:color w:val="000000"/>
                <w:sz w:val="24"/>
                <w:szCs w:val="24"/>
                <w:lang w:eastAsia="ru-RU"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F75323">
              <w:rPr>
                <w:rFonts w:ascii="Arial" w:eastAsia="Times New Roman" w:hAnsi="Arial" w:cs="Arial"/>
                <w:color w:val="000000"/>
                <w:sz w:val="24"/>
                <w:szCs w:val="24"/>
                <w:lang w:eastAsia="ru-RU" w:bidi="ru-RU"/>
              </w:rPr>
              <w:t>Лояльный</w:t>
            </w:r>
            <w:proofErr w:type="gramEnd"/>
            <w:r w:rsidRPr="00F75323">
              <w:rPr>
                <w:rFonts w:ascii="Arial" w:eastAsia="Times New Roman" w:hAnsi="Arial" w:cs="Arial"/>
                <w:color w:val="000000"/>
                <w:sz w:val="24"/>
                <w:szCs w:val="24"/>
                <w:lang w:eastAsia="ru-RU" w:bidi="ru-RU"/>
              </w:rPr>
              <w:t xml:space="preserve"> к установкам и проявлениям представителей субкультур, отличающий их от групп с деструктивным и </w:t>
            </w:r>
            <w:proofErr w:type="spellStart"/>
            <w:r w:rsidRPr="00F75323">
              <w:rPr>
                <w:rFonts w:ascii="Arial" w:eastAsia="Times New Roman" w:hAnsi="Arial" w:cs="Arial"/>
                <w:color w:val="000000"/>
                <w:sz w:val="24"/>
                <w:szCs w:val="24"/>
                <w:lang w:eastAsia="ru-RU" w:bidi="ru-RU"/>
              </w:rPr>
              <w:t>девиантным</w:t>
            </w:r>
            <w:proofErr w:type="spellEnd"/>
            <w:r w:rsidRPr="00F75323">
              <w:rPr>
                <w:rFonts w:ascii="Arial" w:eastAsia="Times New Roman" w:hAnsi="Arial" w:cs="Arial"/>
                <w:color w:val="000000"/>
                <w:sz w:val="24"/>
                <w:szCs w:val="24"/>
                <w:lang w:eastAsia="ru-RU" w:bidi="ru-RU"/>
              </w:rPr>
              <w:t xml:space="preserve"> поведением. </w:t>
            </w:r>
            <w:proofErr w:type="gramStart"/>
            <w:r w:rsidRPr="00F75323">
              <w:rPr>
                <w:rFonts w:ascii="Arial" w:eastAsia="Times New Roman" w:hAnsi="Arial" w:cs="Arial"/>
                <w:color w:val="000000"/>
                <w:sz w:val="24"/>
                <w:szCs w:val="24"/>
                <w:lang w:eastAsia="ru-RU" w:bidi="ru-RU"/>
              </w:rPr>
              <w:t>Демонстрирующий</w:t>
            </w:r>
            <w:proofErr w:type="gramEnd"/>
            <w:r w:rsidRPr="00F75323">
              <w:rPr>
                <w:rFonts w:ascii="Arial" w:eastAsia="Times New Roman" w:hAnsi="Arial" w:cs="Arial"/>
                <w:color w:val="000000"/>
                <w:sz w:val="24"/>
                <w:szCs w:val="24"/>
                <w:lang w:eastAsia="ru-RU" w:bidi="ru-RU"/>
              </w:rPr>
              <w:t xml:space="preserve"> неприятие и предупреждающий социально опасное</w:t>
            </w:r>
          </w:p>
          <w:p w:rsidR="00C252CB" w:rsidRPr="00F75323" w:rsidRDefault="00C252CB" w:rsidP="0030165E">
            <w:pPr>
              <w:widowControl w:val="0"/>
              <w:spacing w:after="0" w:line="240" w:lineRule="auto"/>
              <w:rPr>
                <w:rFonts w:ascii="Arial" w:eastAsia="Times New Roman" w:hAnsi="Arial" w:cs="Arial"/>
                <w:color w:val="000000"/>
                <w:sz w:val="24"/>
                <w:szCs w:val="24"/>
                <w:lang w:eastAsia="ru-RU" w:bidi="ru-RU"/>
              </w:rPr>
            </w:pPr>
            <w:r w:rsidRPr="00F75323">
              <w:rPr>
                <w:rFonts w:ascii="Arial" w:eastAsia="Times New Roman" w:hAnsi="Arial" w:cs="Arial"/>
                <w:color w:val="000000"/>
                <w:sz w:val="24"/>
                <w:szCs w:val="24"/>
                <w:lang w:eastAsia="ru-RU"/>
              </w:rPr>
              <w:lastRenderedPageBreak/>
              <w:t>поведение окружающих.</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color w:val="000000"/>
                <w:sz w:val="24"/>
                <w:szCs w:val="24"/>
                <w:lang w:eastAsia="ru-RU" w:bidi="ru-RU"/>
              </w:rPr>
            </w:pPr>
            <w:r w:rsidRPr="00F75323">
              <w:rPr>
                <w:rFonts w:ascii="Arial" w:eastAsia="Times New Roman" w:hAnsi="Arial" w:cs="Arial"/>
                <w:b/>
                <w:bCs/>
                <w:color w:val="000000"/>
                <w:sz w:val="24"/>
                <w:szCs w:val="24"/>
                <w:lang w:eastAsia="ru-RU" w:bidi="ru-RU"/>
              </w:rPr>
              <w:lastRenderedPageBreak/>
              <w:t>ЛР 3</w:t>
            </w:r>
          </w:p>
        </w:tc>
      </w:tr>
      <w:tr w:rsidR="00C252CB" w:rsidRPr="00F75323" w:rsidTr="0030165E">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lastRenderedPageBreak/>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людям труда, осознающий ценность собственного труда. </w:t>
            </w:r>
            <w:proofErr w:type="gramStart"/>
            <w:r w:rsidRPr="00F75323">
              <w:rPr>
                <w:rFonts w:ascii="Arial" w:eastAsia="Times New Roman" w:hAnsi="Arial" w:cs="Arial"/>
                <w:color w:val="000000"/>
                <w:sz w:val="24"/>
                <w:szCs w:val="24"/>
                <w:lang w:eastAsia="ru-RU"/>
              </w:rPr>
              <w:t>Стремящийся</w:t>
            </w:r>
            <w:proofErr w:type="gramEnd"/>
            <w:r w:rsidRPr="00F75323">
              <w:rPr>
                <w:rFonts w:ascii="Arial" w:eastAsia="Times New Roman" w:hAnsi="Arial" w:cs="Arial"/>
                <w:color w:val="000000"/>
                <w:sz w:val="24"/>
                <w:szCs w:val="24"/>
                <w:lang w:eastAsia="ru-RU"/>
              </w:rPr>
              <w:t xml:space="preserve"> к формированию в сетевой среде личностно и профессионального конструктивного «цифрового следа».</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4</w:t>
            </w:r>
          </w:p>
        </w:tc>
      </w:tr>
      <w:tr w:rsidR="00C252CB" w:rsidRPr="00F75323" w:rsidTr="0030165E">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Демонстрирующий</w:t>
            </w:r>
            <w:proofErr w:type="gramEnd"/>
            <w:r w:rsidRPr="00F75323">
              <w:rPr>
                <w:rFonts w:ascii="Arial" w:eastAsia="Times New Roman" w:hAnsi="Arial" w:cs="Arial"/>
                <w:color w:val="000000"/>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5</w:t>
            </w:r>
          </w:p>
        </w:tc>
      </w:tr>
      <w:tr w:rsidR="00C252CB" w:rsidRPr="00F75323" w:rsidTr="0030165E">
        <w:trPr>
          <w:trHeight w:hRule="exact" w:val="557"/>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людям старшего поколения и готовность к участию в социальной поддержке и волонтерских движениях.</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6</w:t>
            </w:r>
          </w:p>
        </w:tc>
      </w:tr>
      <w:tr w:rsidR="00C252CB" w:rsidRPr="00F75323" w:rsidTr="0030165E">
        <w:trPr>
          <w:trHeight w:hRule="exact" w:val="840"/>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Осознающий</w:t>
            </w:r>
            <w:proofErr w:type="gramEnd"/>
            <w:r w:rsidRPr="00F75323">
              <w:rPr>
                <w:rFonts w:ascii="Arial" w:eastAsia="Times New Roman" w:hAnsi="Arial" w:cs="Arial"/>
                <w:color w:val="000000"/>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7</w:t>
            </w:r>
          </w:p>
        </w:tc>
      </w:tr>
      <w:tr w:rsidR="00C252CB" w:rsidRPr="00F75323" w:rsidTr="0030165E">
        <w:trPr>
          <w:trHeight w:hRule="exact" w:val="1114"/>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F75323">
              <w:rPr>
                <w:rFonts w:ascii="Arial" w:eastAsia="Times New Roman" w:hAnsi="Arial" w:cs="Arial"/>
                <w:color w:val="000000"/>
                <w:sz w:val="24"/>
                <w:szCs w:val="24"/>
                <w:lang w:eastAsia="ru-RU"/>
              </w:rPr>
              <w:t>Сопричастный</w:t>
            </w:r>
            <w:proofErr w:type="gramEnd"/>
            <w:r w:rsidRPr="00F75323">
              <w:rPr>
                <w:rFonts w:ascii="Arial" w:eastAsia="Times New Roman" w:hAnsi="Arial" w:cs="Arial"/>
                <w:color w:val="000000"/>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8</w:t>
            </w:r>
          </w:p>
        </w:tc>
      </w:tr>
      <w:tr w:rsidR="00C252CB" w:rsidRPr="00F75323" w:rsidTr="0030165E">
        <w:trPr>
          <w:trHeight w:hRule="exact" w:val="1392"/>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Соблюдающий</w:t>
            </w:r>
            <w:proofErr w:type="gramEnd"/>
            <w:r w:rsidRPr="00F75323">
              <w:rPr>
                <w:rFonts w:ascii="Arial" w:eastAsia="Times New Roman" w:hAnsi="Arial" w:cs="Arial"/>
                <w:color w:val="000000"/>
                <w:sz w:val="24"/>
                <w:szCs w:val="24"/>
                <w:lang w:eastAsia="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F75323">
              <w:rPr>
                <w:rFonts w:ascii="Arial" w:eastAsia="Times New Roman" w:hAnsi="Arial" w:cs="Arial"/>
                <w:color w:val="000000"/>
                <w:sz w:val="24"/>
                <w:szCs w:val="24"/>
                <w:lang w:eastAsia="ru-RU"/>
              </w:rPr>
              <w:t>психоактивных</w:t>
            </w:r>
            <w:proofErr w:type="spellEnd"/>
            <w:r w:rsidRPr="00F75323">
              <w:rPr>
                <w:rFonts w:ascii="Arial" w:eastAsia="Times New Roman" w:hAnsi="Arial" w:cs="Arial"/>
                <w:color w:val="000000"/>
                <w:sz w:val="24"/>
                <w:szCs w:val="24"/>
                <w:lang w:eastAsia="ru-RU"/>
              </w:rPr>
              <w:t xml:space="preserve"> веществ, азартных игр и т.д. </w:t>
            </w:r>
            <w:proofErr w:type="gramStart"/>
            <w:r w:rsidRPr="00F75323">
              <w:rPr>
                <w:rFonts w:ascii="Arial" w:eastAsia="Times New Roman" w:hAnsi="Arial" w:cs="Arial"/>
                <w:color w:val="000000"/>
                <w:sz w:val="24"/>
                <w:szCs w:val="24"/>
                <w:lang w:eastAsia="ru-RU"/>
              </w:rPr>
              <w:t>Сохраняющий</w:t>
            </w:r>
            <w:proofErr w:type="gramEnd"/>
            <w:r w:rsidRPr="00F75323">
              <w:rPr>
                <w:rFonts w:ascii="Arial" w:eastAsia="Times New Roman" w:hAnsi="Arial" w:cs="Arial"/>
                <w:color w:val="000000"/>
                <w:sz w:val="24"/>
                <w:szCs w:val="24"/>
                <w:lang w:eastAsia="ru-RU"/>
              </w:rPr>
              <w:t xml:space="preserve"> психологическую устойчивость в ситуативно сложных или стремительно меняющихся ситуациях.</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9</w:t>
            </w:r>
          </w:p>
        </w:tc>
      </w:tr>
      <w:tr w:rsidR="00C252CB" w:rsidRPr="00F75323" w:rsidTr="0030165E">
        <w:trPr>
          <w:trHeight w:hRule="exact" w:val="562"/>
          <w:jc w:val="center"/>
        </w:trPr>
        <w:tc>
          <w:tcPr>
            <w:tcW w:w="8647" w:type="dxa"/>
            <w:tcBorders>
              <w:top w:val="single" w:sz="4" w:space="0" w:color="auto"/>
              <w:left w:val="single" w:sz="4" w:space="0" w:color="auto"/>
              <w:bottom w:val="nil"/>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r w:rsidRPr="00F75323">
              <w:rPr>
                <w:rFonts w:ascii="Arial" w:eastAsia="Times New Roman" w:hAnsi="Arial" w:cs="Arial"/>
                <w:color w:val="000000"/>
                <w:sz w:val="24"/>
                <w:szCs w:val="24"/>
                <w:lang w:eastAsia="ru-RU"/>
              </w:rPr>
              <w:t>Заботящийся о защите окружающей среды, собственной и чужой безопасности, в том числе цифровой.</w:t>
            </w:r>
          </w:p>
        </w:tc>
        <w:tc>
          <w:tcPr>
            <w:tcW w:w="1781" w:type="dxa"/>
            <w:tcBorders>
              <w:top w:val="single" w:sz="4" w:space="0" w:color="auto"/>
              <w:left w:val="single" w:sz="4" w:space="0" w:color="auto"/>
              <w:bottom w:val="nil"/>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10</w:t>
            </w:r>
          </w:p>
        </w:tc>
      </w:tr>
      <w:tr w:rsidR="00C252CB" w:rsidRPr="00F75323" w:rsidTr="0030165E">
        <w:trPr>
          <w:trHeight w:hRule="exact" w:val="562"/>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Проявляющий</w:t>
            </w:r>
            <w:proofErr w:type="gramEnd"/>
            <w:r w:rsidRPr="00F75323">
              <w:rPr>
                <w:rFonts w:ascii="Arial" w:eastAsia="Times New Roman" w:hAnsi="Arial" w:cs="Arial"/>
                <w:color w:val="000000"/>
                <w:sz w:val="24"/>
                <w:szCs w:val="24"/>
                <w:lang w:eastAsia="ru-RU"/>
              </w:rPr>
              <w:t xml:space="preserve"> уважение к эстетическим ценностям, обладающий основами эстетической культуры.</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11</w:t>
            </w:r>
          </w:p>
        </w:tc>
      </w:tr>
      <w:tr w:rsidR="00C252CB" w:rsidRPr="00F75323" w:rsidTr="0030165E">
        <w:trPr>
          <w:trHeight w:hRule="exact" w:val="1114"/>
          <w:jc w:val="center"/>
        </w:trPr>
        <w:tc>
          <w:tcPr>
            <w:tcW w:w="8647" w:type="dxa"/>
            <w:tcBorders>
              <w:top w:val="single" w:sz="4" w:space="0" w:color="auto"/>
              <w:left w:val="single" w:sz="4" w:space="0" w:color="auto"/>
              <w:bottom w:val="single" w:sz="4" w:space="0" w:color="auto"/>
              <w:right w:val="nil"/>
            </w:tcBorders>
            <w:shd w:val="clear" w:color="auto" w:fill="FFFFFF"/>
            <w:vAlign w:val="bottom"/>
            <w:hideMark/>
          </w:tcPr>
          <w:p w:rsidR="00C252CB" w:rsidRPr="00F75323" w:rsidRDefault="00C252CB" w:rsidP="0030165E">
            <w:pPr>
              <w:widowControl w:val="0"/>
              <w:spacing w:after="0" w:line="240" w:lineRule="auto"/>
              <w:jc w:val="both"/>
              <w:rPr>
                <w:rFonts w:ascii="Arial" w:eastAsia="Times New Roman" w:hAnsi="Arial" w:cs="Arial"/>
                <w:sz w:val="24"/>
                <w:szCs w:val="24"/>
              </w:rPr>
            </w:pPr>
            <w:proofErr w:type="gramStart"/>
            <w:r w:rsidRPr="00F75323">
              <w:rPr>
                <w:rFonts w:ascii="Arial" w:eastAsia="Times New Roman" w:hAnsi="Arial" w:cs="Arial"/>
                <w:color w:val="000000"/>
                <w:sz w:val="24"/>
                <w:szCs w:val="24"/>
                <w:lang w:eastAsia="ru-RU"/>
              </w:rPr>
              <w:t>Принимающий</w:t>
            </w:r>
            <w:proofErr w:type="gramEnd"/>
            <w:r w:rsidRPr="00F75323">
              <w:rPr>
                <w:rFonts w:ascii="Arial" w:eastAsia="Times New Roman" w:hAnsi="Arial" w:cs="Arial"/>
                <w:color w:val="000000"/>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78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C252CB" w:rsidRPr="00F75323" w:rsidRDefault="00C252CB" w:rsidP="0030165E">
            <w:pPr>
              <w:widowControl w:val="0"/>
              <w:spacing w:after="0" w:line="240" w:lineRule="auto"/>
              <w:jc w:val="center"/>
              <w:rPr>
                <w:rFonts w:ascii="Arial" w:eastAsia="Times New Roman" w:hAnsi="Arial" w:cs="Arial"/>
                <w:sz w:val="24"/>
                <w:szCs w:val="24"/>
              </w:rPr>
            </w:pPr>
            <w:r w:rsidRPr="00F75323">
              <w:rPr>
                <w:rFonts w:ascii="Arial" w:eastAsia="Times New Roman" w:hAnsi="Arial" w:cs="Arial"/>
                <w:b/>
                <w:bCs/>
                <w:color w:val="000000"/>
                <w:sz w:val="24"/>
                <w:szCs w:val="24"/>
                <w:lang w:eastAsia="ru-RU"/>
              </w:rPr>
              <w:t>ЛР 12</w:t>
            </w:r>
          </w:p>
        </w:tc>
      </w:tr>
    </w:tbl>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C252CB" w:rsidRDefault="00C252CB" w:rsidP="00613467">
      <w:pPr>
        <w:spacing w:after="120"/>
        <w:jc w:val="center"/>
        <w:rPr>
          <w:rFonts w:ascii="Arial" w:eastAsia="Times New Roman" w:hAnsi="Arial" w:cs="Arial"/>
          <w:b/>
          <w:bCs/>
          <w:sz w:val="24"/>
          <w:szCs w:val="24"/>
          <w:lang w:eastAsia="ru-RU"/>
        </w:rPr>
      </w:pPr>
    </w:p>
    <w:p w:rsidR="00613467" w:rsidRPr="00613467" w:rsidRDefault="00613467" w:rsidP="00613467">
      <w:pPr>
        <w:spacing w:after="120"/>
        <w:jc w:val="center"/>
        <w:rPr>
          <w:rFonts w:ascii="Arial" w:eastAsia="Times New Roman" w:hAnsi="Arial" w:cs="Arial"/>
          <w:b/>
          <w:bCs/>
          <w:sz w:val="24"/>
          <w:szCs w:val="24"/>
          <w:lang w:eastAsia="ru-RU"/>
        </w:rPr>
      </w:pPr>
      <w:r w:rsidRPr="00613467">
        <w:rPr>
          <w:rFonts w:ascii="Arial" w:eastAsia="Times New Roman" w:hAnsi="Arial" w:cs="Arial"/>
          <w:b/>
          <w:bCs/>
          <w:sz w:val="24"/>
          <w:szCs w:val="24"/>
          <w:lang w:eastAsia="ru-RU"/>
        </w:rPr>
        <w:lastRenderedPageBreak/>
        <w:t>2. СТРУКТУРА И СОДЕРЖАНИЕ УЧЕБНОЙ ДИСЦИПЛИНЫ</w:t>
      </w:r>
    </w:p>
    <w:p w:rsidR="00613467" w:rsidRPr="00613467" w:rsidRDefault="00613467" w:rsidP="00613467">
      <w:pPr>
        <w:spacing w:before="120" w:after="120" w:line="240" w:lineRule="auto"/>
        <w:ind w:firstLine="709"/>
        <w:rPr>
          <w:rFonts w:ascii="Arial" w:eastAsia="Times New Roman" w:hAnsi="Arial" w:cs="Arial"/>
          <w:b/>
          <w:sz w:val="24"/>
          <w:szCs w:val="24"/>
          <w:lang w:eastAsia="ru-RU"/>
        </w:rPr>
      </w:pPr>
      <w:r w:rsidRPr="00613467">
        <w:rPr>
          <w:rFonts w:ascii="Arial" w:eastAsia="Times New Roman" w:hAnsi="Arial" w:cs="Arial"/>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89"/>
        <w:gridCol w:w="1932"/>
      </w:tblGrid>
      <w:tr w:rsidR="00613467" w:rsidRPr="00613467" w:rsidTr="0030165E">
        <w:trPr>
          <w:trHeight w:val="406"/>
        </w:trPr>
        <w:tc>
          <w:tcPr>
            <w:tcW w:w="4073" w:type="pct"/>
            <w:vAlign w:val="center"/>
          </w:tcPr>
          <w:p w:rsidR="00613467" w:rsidRPr="00613467" w:rsidRDefault="00613467" w:rsidP="00613467">
            <w:pPr>
              <w:widowControl w:val="0"/>
              <w:autoSpaceDE w:val="0"/>
              <w:autoSpaceDN w:val="0"/>
              <w:spacing w:after="0" w:line="240" w:lineRule="auto"/>
              <w:ind w:left="568"/>
              <w:rPr>
                <w:rFonts w:ascii="Arial" w:eastAsia="Times New Roman" w:hAnsi="Arial" w:cs="Arial"/>
                <w:b/>
                <w:sz w:val="24"/>
                <w:szCs w:val="24"/>
              </w:rPr>
            </w:pPr>
            <w:r w:rsidRPr="00613467">
              <w:rPr>
                <w:rFonts w:ascii="Arial" w:eastAsia="Times New Roman" w:hAnsi="Arial" w:cs="Arial"/>
                <w:b/>
                <w:sz w:val="24"/>
                <w:szCs w:val="24"/>
              </w:rPr>
              <w:t>Вид учебной работы</w:t>
            </w:r>
          </w:p>
        </w:tc>
        <w:tc>
          <w:tcPr>
            <w:tcW w:w="927" w:type="pc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sz w:val="24"/>
                <w:szCs w:val="24"/>
              </w:rPr>
            </w:pPr>
            <w:r w:rsidRPr="00613467">
              <w:rPr>
                <w:rFonts w:ascii="Arial" w:eastAsia="Times New Roman" w:hAnsi="Arial" w:cs="Arial"/>
                <w:b/>
                <w:sz w:val="24"/>
                <w:szCs w:val="24"/>
              </w:rPr>
              <w:t>Объем в часах</w:t>
            </w:r>
          </w:p>
        </w:tc>
      </w:tr>
      <w:tr w:rsidR="00613467" w:rsidRPr="00613467" w:rsidTr="0030165E">
        <w:trPr>
          <w:trHeight w:val="410"/>
        </w:trPr>
        <w:tc>
          <w:tcPr>
            <w:tcW w:w="4073" w:type="pct"/>
            <w:vAlign w:val="center"/>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b/>
                <w:sz w:val="24"/>
                <w:szCs w:val="24"/>
              </w:rPr>
              <w:t>Объем образовательной программы</w:t>
            </w:r>
            <w:r w:rsidRPr="00613467">
              <w:rPr>
                <w:rFonts w:ascii="Arial" w:eastAsia="Times New Roman" w:hAnsi="Arial" w:cs="Arial"/>
                <w:sz w:val="24"/>
                <w:szCs w:val="24"/>
              </w:rPr>
              <w:t xml:space="preserve"> учебной дисциплины</w:t>
            </w:r>
          </w:p>
        </w:tc>
        <w:tc>
          <w:tcPr>
            <w:tcW w:w="927" w:type="pct"/>
            <w:vAlign w:val="center"/>
          </w:tcPr>
          <w:p w:rsidR="00613467" w:rsidRPr="00613467" w:rsidRDefault="002630F6" w:rsidP="00613467">
            <w:pPr>
              <w:widowControl w:val="0"/>
              <w:autoSpaceDE w:val="0"/>
              <w:autoSpaceDN w:val="0"/>
              <w:spacing w:after="0" w:line="240" w:lineRule="auto"/>
              <w:jc w:val="center"/>
              <w:rPr>
                <w:rFonts w:ascii="Arial" w:eastAsia="Times New Roman" w:hAnsi="Arial" w:cs="Arial"/>
                <w:sz w:val="24"/>
                <w:szCs w:val="24"/>
              </w:rPr>
            </w:pPr>
            <w:r>
              <w:rPr>
                <w:rFonts w:ascii="Arial" w:eastAsia="Times New Roman" w:hAnsi="Arial" w:cs="Arial"/>
                <w:sz w:val="24"/>
                <w:szCs w:val="24"/>
              </w:rPr>
              <w:t>36</w:t>
            </w:r>
          </w:p>
        </w:tc>
      </w:tr>
      <w:tr w:rsidR="00613467" w:rsidRPr="00613467" w:rsidTr="0030165E">
        <w:trPr>
          <w:trHeight w:val="404"/>
        </w:trPr>
        <w:tc>
          <w:tcPr>
            <w:tcW w:w="4073" w:type="pct"/>
            <w:vAlign w:val="center"/>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r w:rsidRPr="00613467">
              <w:rPr>
                <w:rFonts w:ascii="Arial" w:eastAsia="Times New Roman" w:hAnsi="Arial" w:cs="Arial"/>
                <w:b/>
                <w:sz w:val="24"/>
                <w:szCs w:val="24"/>
              </w:rPr>
              <w:t xml:space="preserve">В </w:t>
            </w:r>
            <w:proofErr w:type="spellStart"/>
            <w:r w:rsidRPr="00613467">
              <w:rPr>
                <w:rFonts w:ascii="Arial" w:eastAsia="Times New Roman" w:hAnsi="Arial" w:cs="Arial"/>
                <w:b/>
                <w:sz w:val="24"/>
                <w:szCs w:val="24"/>
              </w:rPr>
              <w:t>т.ч</w:t>
            </w:r>
            <w:proofErr w:type="spellEnd"/>
            <w:r w:rsidRPr="00613467">
              <w:rPr>
                <w:rFonts w:ascii="Arial" w:eastAsia="Times New Roman" w:hAnsi="Arial" w:cs="Arial"/>
                <w:b/>
                <w:sz w:val="24"/>
                <w:szCs w:val="24"/>
              </w:rPr>
              <w:t>. в форме практической подготовки</w:t>
            </w:r>
          </w:p>
        </w:tc>
        <w:tc>
          <w:tcPr>
            <w:tcW w:w="927" w:type="pc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sz w:val="24"/>
                <w:szCs w:val="24"/>
              </w:rPr>
            </w:pPr>
            <w:r w:rsidRPr="00613467">
              <w:rPr>
                <w:rFonts w:ascii="Arial" w:eastAsia="Times New Roman" w:hAnsi="Arial" w:cs="Arial"/>
                <w:sz w:val="24"/>
                <w:szCs w:val="24"/>
              </w:rPr>
              <w:t>-</w:t>
            </w:r>
          </w:p>
        </w:tc>
      </w:tr>
      <w:tr w:rsidR="00613467" w:rsidRPr="00613467" w:rsidTr="0030165E">
        <w:trPr>
          <w:trHeight w:val="261"/>
        </w:trPr>
        <w:tc>
          <w:tcPr>
            <w:tcW w:w="5000" w:type="pct"/>
            <w:gridSpan w:val="2"/>
            <w:vAlign w:val="center"/>
          </w:tcPr>
          <w:p w:rsidR="00613467" w:rsidRPr="00613467" w:rsidRDefault="00613467" w:rsidP="00613467">
            <w:pPr>
              <w:widowControl w:val="0"/>
              <w:suppressAutoHyphens/>
              <w:autoSpaceDE w:val="0"/>
              <w:autoSpaceDN w:val="0"/>
              <w:spacing w:after="0" w:line="240" w:lineRule="auto"/>
              <w:rPr>
                <w:rFonts w:ascii="Arial" w:eastAsia="Times New Roman" w:hAnsi="Arial" w:cs="Arial"/>
                <w:iCs/>
                <w:sz w:val="24"/>
                <w:szCs w:val="24"/>
              </w:rPr>
            </w:pPr>
            <w:r w:rsidRPr="00613467">
              <w:rPr>
                <w:rFonts w:ascii="Arial" w:eastAsia="Times New Roman" w:hAnsi="Arial" w:cs="Arial"/>
                <w:sz w:val="24"/>
                <w:szCs w:val="24"/>
              </w:rPr>
              <w:t>в том числе:</w:t>
            </w:r>
          </w:p>
        </w:tc>
      </w:tr>
      <w:tr w:rsidR="00613467" w:rsidRPr="00613467" w:rsidTr="0030165E">
        <w:trPr>
          <w:trHeight w:val="171"/>
        </w:trPr>
        <w:tc>
          <w:tcPr>
            <w:tcW w:w="4073" w:type="pct"/>
            <w:vAlign w:val="center"/>
          </w:tcPr>
          <w:p w:rsidR="00613467" w:rsidRPr="00613467" w:rsidRDefault="00613467" w:rsidP="00613467">
            <w:pPr>
              <w:widowControl w:val="0"/>
              <w:suppressAutoHyphens/>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теоретическое обучение</w:t>
            </w:r>
          </w:p>
        </w:tc>
        <w:tc>
          <w:tcPr>
            <w:tcW w:w="927" w:type="pct"/>
            <w:vAlign w:val="center"/>
          </w:tcPr>
          <w:p w:rsidR="00613467" w:rsidRPr="00613467" w:rsidRDefault="002630F6" w:rsidP="00613467">
            <w:pPr>
              <w:widowControl w:val="0"/>
              <w:suppressAutoHyphens/>
              <w:autoSpaceDE w:val="0"/>
              <w:autoSpaceDN w:val="0"/>
              <w:spacing w:after="0" w:line="240" w:lineRule="auto"/>
              <w:jc w:val="center"/>
              <w:rPr>
                <w:rFonts w:ascii="Arial" w:eastAsia="Times New Roman" w:hAnsi="Arial" w:cs="Arial"/>
                <w:iCs/>
                <w:sz w:val="24"/>
                <w:szCs w:val="24"/>
              </w:rPr>
            </w:pPr>
            <w:r>
              <w:rPr>
                <w:rFonts w:ascii="Arial" w:eastAsia="Times New Roman" w:hAnsi="Arial" w:cs="Arial"/>
                <w:iCs/>
                <w:sz w:val="24"/>
                <w:szCs w:val="24"/>
              </w:rPr>
              <w:t>36</w:t>
            </w:r>
          </w:p>
        </w:tc>
      </w:tr>
      <w:tr w:rsidR="00C252CB" w:rsidRPr="00613467" w:rsidTr="0030165E">
        <w:trPr>
          <w:trHeight w:val="171"/>
        </w:trPr>
        <w:tc>
          <w:tcPr>
            <w:tcW w:w="4073" w:type="pct"/>
            <w:vAlign w:val="center"/>
          </w:tcPr>
          <w:p w:rsidR="00C252CB" w:rsidRPr="00613467" w:rsidRDefault="00C252CB" w:rsidP="00613467">
            <w:pPr>
              <w:widowControl w:val="0"/>
              <w:suppressAutoHyphens/>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Практическое обучение</w:t>
            </w:r>
          </w:p>
        </w:tc>
        <w:tc>
          <w:tcPr>
            <w:tcW w:w="927" w:type="pct"/>
            <w:vAlign w:val="center"/>
          </w:tcPr>
          <w:p w:rsidR="00C252CB" w:rsidRDefault="002630F6" w:rsidP="00613467">
            <w:pPr>
              <w:widowControl w:val="0"/>
              <w:suppressAutoHyphens/>
              <w:autoSpaceDE w:val="0"/>
              <w:autoSpaceDN w:val="0"/>
              <w:spacing w:after="0" w:line="240" w:lineRule="auto"/>
              <w:jc w:val="center"/>
              <w:rPr>
                <w:rFonts w:ascii="Arial" w:eastAsia="Times New Roman" w:hAnsi="Arial" w:cs="Arial"/>
                <w:iCs/>
                <w:sz w:val="24"/>
                <w:szCs w:val="24"/>
              </w:rPr>
            </w:pPr>
            <w:r>
              <w:rPr>
                <w:rFonts w:ascii="Arial" w:eastAsia="Times New Roman" w:hAnsi="Arial" w:cs="Arial"/>
                <w:iCs/>
                <w:sz w:val="24"/>
                <w:szCs w:val="24"/>
              </w:rPr>
              <w:t>-</w:t>
            </w:r>
          </w:p>
        </w:tc>
      </w:tr>
      <w:tr w:rsidR="00613467" w:rsidRPr="00613467" w:rsidTr="0030165E">
        <w:trPr>
          <w:trHeight w:val="261"/>
        </w:trPr>
        <w:tc>
          <w:tcPr>
            <w:tcW w:w="4073" w:type="pct"/>
            <w:vAlign w:val="center"/>
          </w:tcPr>
          <w:p w:rsidR="00613467" w:rsidRPr="00613467" w:rsidRDefault="00613467" w:rsidP="00C252CB">
            <w:pPr>
              <w:widowControl w:val="0"/>
              <w:suppressAutoHyphens/>
              <w:autoSpaceDE w:val="0"/>
              <w:autoSpaceDN w:val="0"/>
              <w:spacing w:after="0" w:line="240" w:lineRule="auto"/>
              <w:rPr>
                <w:rFonts w:ascii="Arial" w:eastAsia="Times New Roman" w:hAnsi="Arial" w:cs="Arial"/>
                <w:sz w:val="24"/>
                <w:szCs w:val="24"/>
              </w:rPr>
            </w:pPr>
            <w:r w:rsidRPr="00613467">
              <w:rPr>
                <w:rFonts w:ascii="Arial" w:eastAsia="Times New Roman" w:hAnsi="Arial" w:cs="Arial"/>
                <w:sz w:val="24"/>
                <w:szCs w:val="24"/>
              </w:rPr>
              <w:t xml:space="preserve">Самостоятельная работа </w:t>
            </w:r>
          </w:p>
        </w:tc>
        <w:tc>
          <w:tcPr>
            <w:tcW w:w="927" w:type="pct"/>
            <w:vAlign w:val="center"/>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iCs/>
                <w:sz w:val="24"/>
                <w:szCs w:val="24"/>
              </w:rPr>
            </w:pPr>
            <w:r w:rsidRPr="00613467">
              <w:rPr>
                <w:rFonts w:ascii="Arial" w:eastAsia="Times New Roman" w:hAnsi="Arial" w:cs="Arial"/>
                <w:iCs/>
                <w:sz w:val="24"/>
                <w:szCs w:val="24"/>
              </w:rPr>
              <w:t>-</w:t>
            </w:r>
          </w:p>
        </w:tc>
      </w:tr>
      <w:tr w:rsidR="00613467" w:rsidRPr="00613467" w:rsidTr="0030165E">
        <w:trPr>
          <w:trHeight w:val="108"/>
        </w:trPr>
        <w:tc>
          <w:tcPr>
            <w:tcW w:w="4073" w:type="pct"/>
            <w:vAlign w:val="center"/>
          </w:tcPr>
          <w:p w:rsidR="00613467" w:rsidRPr="00613467" w:rsidRDefault="00613467" w:rsidP="00C252CB">
            <w:pPr>
              <w:widowControl w:val="0"/>
              <w:suppressAutoHyphens/>
              <w:autoSpaceDE w:val="0"/>
              <w:autoSpaceDN w:val="0"/>
              <w:spacing w:after="0" w:line="240" w:lineRule="auto"/>
              <w:rPr>
                <w:rFonts w:ascii="Arial" w:eastAsia="Times New Roman" w:hAnsi="Arial" w:cs="Arial"/>
                <w:b/>
                <w:sz w:val="24"/>
                <w:szCs w:val="24"/>
              </w:rPr>
            </w:pPr>
            <w:r w:rsidRPr="00613467">
              <w:rPr>
                <w:rFonts w:ascii="Arial" w:eastAsia="Times New Roman" w:hAnsi="Arial" w:cs="Arial"/>
                <w:b/>
                <w:iCs/>
                <w:sz w:val="24"/>
                <w:szCs w:val="24"/>
              </w:rPr>
              <w:t>Промежуточная аттестация</w:t>
            </w:r>
            <w:r w:rsidR="00C252CB" w:rsidRPr="00C252CB">
              <w:rPr>
                <w:rFonts w:ascii="Arial" w:eastAsia="Times New Roman" w:hAnsi="Arial" w:cs="Arial"/>
                <w:b/>
                <w:iCs/>
                <w:sz w:val="24"/>
                <w:szCs w:val="24"/>
                <w:vertAlign w:val="superscript"/>
              </w:rPr>
              <w:t xml:space="preserve"> </w:t>
            </w:r>
            <w:r w:rsidR="00C252CB" w:rsidRPr="00C252CB">
              <w:rPr>
                <w:rFonts w:ascii="Arial" w:eastAsia="Times New Roman" w:hAnsi="Arial" w:cs="Arial"/>
                <w:b/>
                <w:sz w:val="24"/>
                <w:szCs w:val="24"/>
              </w:rPr>
              <w:t>в форме дифференцированного зачета</w:t>
            </w:r>
          </w:p>
        </w:tc>
        <w:tc>
          <w:tcPr>
            <w:tcW w:w="927" w:type="pct"/>
            <w:vAlign w:val="center"/>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iCs/>
                <w:sz w:val="24"/>
                <w:szCs w:val="24"/>
              </w:rPr>
            </w:pPr>
            <w:r w:rsidRPr="00613467">
              <w:rPr>
                <w:rFonts w:ascii="Arial" w:eastAsia="Times New Roman" w:hAnsi="Arial" w:cs="Arial"/>
                <w:iCs/>
                <w:sz w:val="24"/>
                <w:szCs w:val="24"/>
              </w:rPr>
              <w:t>2</w:t>
            </w:r>
          </w:p>
        </w:tc>
      </w:tr>
    </w:tbl>
    <w:p w:rsidR="00613467" w:rsidRPr="00613467" w:rsidRDefault="00613467" w:rsidP="00613467">
      <w:pPr>
        <w:widowControl w:val="0"/>
        <w:numPr>
          <w:ilvl w:val="0"/>
          <w:numId w:val="6"/>
        </w:numPr>
        <w:autoSpaceDE w:val="0"/>
        <w:autoSpaceDN w:val="0"/>
        <w:spacing w:after="0" w:line="240" w:lineRule="auto"/>
        <w:rPr>
          <w:rFonts w:ascii="Arial" w:eastAsia="Times New Roman" w:hAnsi="Arial" w:cs="Arial"/>
          <w:b/>
          <w:sz w:val="24"/>
          <w:szCs w:val="24"/>
        </w:rPr>
        <w:sectPr w:rsidR="00613467" w:rsidRPr="00613467" w:rsidSect="00621CDB">
          <w:pgSz w:w="11906" w:h="16838"/>
          <w:pgMar w:top="1134" w:right="567" w:bottom="1134" w:left="1134" w:header="709" w:footer="709" w:gutter="0"/>
          <w:cols w:space="720"/>
        </w:sectPr>
      </w:pPr>
    </w:p>
    <w:p w:rsidR="00613467" w:rsidRPr="00613467" w:rsidRDefault="00613467" w:rsidP="00613467">
      <w:pPr>
        <w:spacing w:before="120" w:after="120" w:line="240" w:lineRule="auto"/>
        <w:ind w:firstLine="709"/>
        <w:rPr>
          <w:rFonts w:ascii="Arial" w:eastAsia="Times New Roman" w:hAnsi="Arial" w:cs="Arial"/>
          <w:b/>
          <w:bCs/>
          <w:sz w:val="24"/>
          <w:szCs w:val="24"/>
          <w:lang w:eastAsia="ru-RU"/>
        </w:rPr>
      </w:pPr>
      <w:r w:rsidRPr="00613467">
        <w:rPr>
          <w:rFonts w:ascii="Arial" w:eastAsia="Times New Roman" w:hAnsi="Arial" w:cs="Arial"/>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9052"/>
        <w:gridCol w:w="1151"/>
        <w:gridCol w:w="2555"/>
      </w:tblGrid>
      <w:tr w:rsidR="00613467" w:rsidRPr="00613467" w:rsidTr="00826F78">
        <w:trPr>
          <w:trHeight w:val="20"/>
        </w:trPr>
        <w:tc>
          <w:tcPr>
            <w:tcW w:w="686" w:type="pct"/>
            <w:vAlign w:val="center"/>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Наименование разделов и тем</w:t>
            </w:r>
          </w:p>
        </w:tc>
        <w:tc>
          <w:tcPr>
            <w:tcW w:w="3061" w:type="pct"/>
            <w:vAlign w:val="center"/>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 xml:space="preserve">Содержание учебного материала и формы организации деятельности </w:t>
            </w:r>
            <w:proofErr w:type="gramStart"/>
            <w:r w:rsidRPr="00613467">
              <w:rPr>
                <w:rFonts w:ascii="Arial" w:eastAsia="Times New Roman" w:hAnsi="Arial" w:cs="Arial"/>
                <w:b/>
                <w:bCs/>
                <w:sz w:val="24"/>
                <w:szCs w:val="24"/>
              </w:rPr>
              <w:t>обучающихся</w:t>
            </w:r>
            <w:proofErr w:type="gramEnd"/>
          </w:p>
        </w:tc>
        <w:tc>
          <w:tcPr>
            <w:tcW w:w="389" w:type="pct"/>
            <w:vAlign w:val="center"/>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Объем в часах</w:t>
            </w:r>
          </w:p>
        </w:tc>
        <w:tc>
          <w:tcPr>
            <w:tcW w:w="864" w:type="pct"/>
            <w:vAlign w:val="center"/>
          </w:tcPr>
          <w:p w:rsidR="00613467" w:rsidRPr="00613467" w:rsidRDefault="00613467" w:rsidP="00613467">
            <w:pPr>
              <w:widowControl w:val="0"/>
              <w:suppressAutoHyphens/>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Коды компетенций, формированию которых способствует элемент программы</w:t>
            </w:r>
          </w:p>
        </w:tc>
      </w:tr>
      <w:tr w:rsidR="00613467" w:rsidRPr="00613467" w:rsidTr="00826F78">
        <w:trPr>
          <w:trHeight w:val="20"/>
        </w:trPr>
        <w:tc>
          <w:tcPr>
            <w:tcW w:w="686" w:type="pc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1</w:t>
            </w:r>
          </w:p>
        </w:tc>
        <w:tc>
          <w:tcPr>
            <w:tcW w:w="3061" w:type="pc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2</w:t>
            </w:r>
          </w:p>
        </w:tc>
        <w:tc>
          <w:tcPr>
            <w:tcW w:w="389" w:type="pc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3</w:t>
            </w:r>
          </w:p>
        </w:tc>
        <w:tc>
          <w:tcPr>
            <w:tcW w:w="864" w:type="pc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4</w:t>
            </w:r>
          </w:p>
        </w:tc>
      </w:tr>
      <w:tr w:rsidR="00613467" w:rsidRPr="00613467" w:rsidTr="00826F78">
        <w:trPr>
          <w:trHeight w:val="20"/>
        </w:trPr>
        <w:tc>
          <w:tcPr>
            <w:tcW w:w="3747" w:type="pct"/>
            <w:gridSpan w:val="2"/>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Раздел 1. Предмет философ</w:t>
            </w:r>
            <w:proofErr w:type="gramStart"/>
            <w:r w:rsidRPr="00613467">
              <w:rPr>
                <w:rFonts w:ascii="Arial" w:eastAsia="Times New Roman" w:hAnsi="Arial" w:cs="Arial"/>
                <w:b/>
                <w:bCs/>
                <w:sz w:val="24"/>
                <w:szCs w:val="24"/>
              </w:rPr>
              <w:t>ии и ее</w:t>
            </w:r>
            <w:proofErr w:type="gramEnd"/>
            <w:r w:rsidRPr="00613467">
              <w:rPr>
                <w:rFonts w:ascii="Arial" w:eastAsia="Times New Roman" w:hAnsi="Arial" w:cs="Arial"/>
                <w:b/>
                <w:bCs/>
                <w:sz w:val="24"/>
                <w:szCs w:val="24"/>
              </w:rPr>
              <w:t xml:space="preserve"> история</w:t>
            </w:r>
          </w:p>
        </w:tc>
        <w:tc>
          <w:tcPr>
            <w:tcW w:w="389" w:type="pct"/>
            <w:vAlign w:val="center"/>
          </w:tcPr>
          <w:p w:rsidR="00613467" w:rsidRPr="00613467" w:rsidRDefault="00FC24D3" w:rsidP="00613467">
            <w:pPr>
              <w:widowControl w:val="0"/>
              <w:suppressAutoHyphens/>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16</w:t>
            </w:r>
          </w:p>
        </w:tc>
        <w:tc>
          <w:tcPr>
            <w:tcW w:w="864" w:type="pct"/>
          </w:tcPr>
          <w:p w:rsidR="00613467" w:rsidRPr="00613467" w:rsidRDefault="00613467" w:rsidP="00613467">
            <w:pPr>
              <w:widowControl w:val="0"/>
              <w:autoSpaceDE w:val="0"/>
              <w:autoSpaceDN w:val="0"/>
              <w:spacing w:after="0" w:line="240" w:lineRule="auto"/>
              <w:rPr>
                <w:rFonts w:ascii="Arial" w:eastAsia="Times New Roman" w:hAnsi="Arial" w:cs="Arial"/>
                <w:b/>
                <w:sz w:val="24"/>
                <w:szCs w:val="24"/>
              </w:rPr>
            </w:pPr>
          </w:p>
        </w:tc>
      </w:tr>
      <w:tr w:rsidR="00826F78" w:rsidRPr="00613467" w:rsidTr="00826F78">
        <w:trPr>
          <w:trHeight w:val="20"/>
        </w:trPr>
        <w:tc>
          <w:tcPr>
            <w:tcW w:w="686" w:type="pct"/>
            <w:vMerge w:val="restart"/>
          </w:tcPr>
          <w:p w:rsidR="00826F78" w:rsidRPr="00613467" w:rsidRDefault="00826F78"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Тема 1.1</w:t>
            </w:r>
          </w:p>
          <w:p w:rsidR="00826F78" w:rsidRPr="00613467" w:rsidRDefault="00826F78" w:rsidP="00FF6359">
            <w:pPr>
              <w:widowControl w:val="0"/>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sz w:val="24"/>
                <w:szCs w:val="24"/>
              </w:rPr>
              <w:t>Основные понятия и предмет философии</w:t>
            </w:r>
          </w:p>
        </w:tc>
        <w:tc>
          <w:tcPr>
            <w:tcW w:w="3061" w:type="pct"/>
          </w:tcPr>
          <w:p w:rsidR="00826F78" w:rsidRPr="00613467" w:rsidRDefault="00826F78"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 xml:space="preserve">Содержание учебного материала </w:t>
            </w:r>
          </w:p>
        </w:tc>
        <w:tc>
          <w:tcPr>
            <w:tcW w:w="389" w:type="pct"/>
            <w:vMerge w:val="restart"/>
            <w:vAlign w:val="center"/>
          </w:tcPr>
          <w:p w:rsidR="00826F78" w:rsidRPr="00613467" w:rsidRDefault="00FC24D3" w:rsidP="00613467">
            <w:pPr>
              <w:widowControl w:val="0"/>
              <w:suppressAutoHyphens/>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2</w:t>
            </w:r>
          </w:p>
        </w:tc>
        <w:tc>
          <w:tcPr>
            <w:tcW w:w="864" w:type="pct"/>
            <w:vMerge w:val="restart"/>
          </w:tcPr>
          <w:p w:rsidR="00826F78" w:rsidRDefault="00826F78"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Pr>
                <w:rFonts w:ascii="Arial" w:eastAsia="Times New Roman" w:hAnsi="Arial" w:cs="Arial"/>
                <w:sz w:val="24"/>
                <w:szCs w:val="24"/>
              </w:rPr>
              <w:t>;</w:t>
            </w:r>
          </w:p>
          <w:p w:rsidR="00826F78" w:rsidRDefault="00826F78" w:rsidP="00613467">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826F78" w:rsidRPr="00613467" w:rsidRDefault="00826F78" w:rsidP="00613467">
            <w:pPr>
              <w:widowControl w:val="0"/>
              <w:autoSpaceDE w:val="0"/>
              <w:autoSpaceDN w:val="0"/>
              <w:spacing w:after="0" w:line="240" w:lineRule="auto"/>
              <w:rPr>
                <w:rFonts w:ascii="Arial" w:eastAsia="Times New Roman" w:hAnsi="Arial" w:cs="Arial"/>
                <w:sz w:val="24"/>
                <w:szCs w:val="24"/>
              </w:rPr>
            </w:pPr>
          </w:p>
        </w:tc>
      </w:tr>
      <w:tr w:rsidR="00826F78" w:rsidRPr="00613467" w:rsidTr="00826F78">
        <w:trPr>
          <w:trHeight w:val="20"/>
        </w:trPr>
        <w:tc>
          <w:tcPr>
            <w:tcW w:w="0" w:type="auto"/>
            <w:vMerge/>
            <w:vAlign w:val="center"/>
          </w:tcPr>
          <w:p w:rsidR="00826F78" w:rsidRPr="00613467" w:rsidRDefault="00826F78"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826F78" w:rsidRPr="00613467" w:rsidRDefault="00826F78"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sz w:val="24"/>
                <w:szCs w:val="24"/>
              </w:rPr>
              <w:t xml:space="preserve">1. Становление философии из мифологии. Характерные черты философии: </w:t>
            </w:r>
            <w:proofErr w:type="spellStart"/>
            <w:r w:rsidRPr="00613467">
              <w:rPr>
                <w:rFonts w:ascii="Arial" w:eastAsia="Times New Roman" w:hAnsi="Arial" w:cs="Arial"/>
                <w:sz w:val="24"/>
                <w:szCs w:val="24"/>
              </w:rPr>
              <w:t>понятийность</w:t>
            </w:r>
            <w:proofErr w:type="spellEnd"/>
            <w:r w:rsidRPr="00613467">
              <w:rPr>
                <w:rFonts w:ascii="Arial" w:eastAsia="Times New Roman" w:hAnsi="Arial" w:cs="Arial"/>
                <w:sz w:val="24"/>
                <w:szCs w:val="24"/>
              </w:rPr>
              <w:t xml:space="preserve">, логичность, рефлективность </w:t>
            </w:r>
          </w:p>
        </w:tc>
        <w:tc>
          <w:tcPr>
            <w:tcW w:w="389" w:type="pct"/>
            <w:vMerge/>
            <w:vAlign w:val="center"/>
          </w:tcPr>
          <w:p w:rsidR="00826F78" w:rsidRPr="00613467" w:rsidRDefault="00826F78"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vAlign w:val="center"/>
          </w:tcPr>
          <w:p w:rsidR="00826F78" w:rsidRPr="00613467" w:rsidRDefault="00826F78" w:rsidP="00613467">
            <w:pPr>
              <w:widowControl w:val="0"/>
              <w:autoSpaceDE w:val="0"/>
              <w:autoSpaceDN w:val="0"/>
              <w:spacing w:after="0" w:line="240" w:lineRule="auto"/>
              <w:rPr>
                <w:rFonts w:ascii="Arial" w:eastAsia="Times New Roman" w:hAnsi="Arial" w:cs="Arial"/>
                <w:b/>
                <w:sz w:val="24"/>
                <w:szCs w:val="24"/>
              </w:rPr>
            </w:pPr>
          </w:p>
        </w:tc>
      </w:tr>
      <w:tr w:rsidR="00826F78" w:rsidRPr="00613467" w:rsidTr="00826F78">
        <w:trPr>
          <w:trHeight w:val="20"/>
        </w:trPr>
        <w:tc>
          <w:tcPr>
            <w:tcW w:w="0" w:type="auto"/>
            <w:vMerge/>
            <w:vAlign w:val="center"/>
          </w:tcPr>
          <w:p w:rsidR="00826F78" w:rsidRPr="00613467" w:rsidRDefault="00826F78"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826F78" w:rsidRPr="00613467" w:rsidRDefault="00826F78"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sz w:val="24"/>
                <w:szCs w:val="24"/>
              </w:rPr>
            </w:pPr>
            <w:r w:rsidRPr="00613467">
              <w:rPr>
                <w:rFonts w:ascii="Arial" w:eastAsia="Times New Roman" w:hAnsi="Arial" w:cs="Arial"/>
                <w:sz w:val="24"/>
                <w:szCs w:val="24"/>
              </w:rPr>
              <w:t>2. Предмет и определение философии.</w:t>
            </w:r>
          </w:p>
        </w:tc>
        <w:tc>
          <w:tcPr>
            <w:tcW w:w="389" w:type="pct"/>
            <w:vMerge/>
            <w:vAlign w:val="center"/>
          </w:tcPr>
          <w:p w:rsidR="00826F78" w:rsidRPr="00613467" w:rsidRDefault="00826F78"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vAlign w:val="center"/>
          </w:tcPr>
          <w:p w:rsidR="00826F78" w:rsidRPr="00613467" w:rsidRDefault="00826F78" w:rsidP="00613467">
            <w:pPr>
              <w:widowControl w:val="0"/>
              <w:autoSpaceDE w:val="0"/>
              <w:autoSpaceDN w:val="0"/>
              <w:spacing w:after="0" w:line="240" w:lineRule="auto"/>
              <w:rPr>
                <w:rFonts w:ascii="Arial" w:eastAsia="Times New Roman" w:hAnsi="Arial" w:cs="Arial"/>
                <w:b/>
                <w:sz w:val="24"/>
                <w:szCs w:val="24"/>
              </w:rPr>
            </w:pPr>
          </w:p>
        </w:tc>
      </w:tr>
      <w:tr w:rsidR="00826F78" w:rsidRPr="00613467" w:rsidTr="00826F78">
        <w:trPr>
          <w:trHeight w:val="20"/>
        </w:trPr>
        <w:tc>
          <w:tcPr>
            <w:tcW w:w="0" w:type="auto"/>
            <w:vMerge/>
            <w:vAlign w:val="center"/>
          </w:tcPr>
          <w:p w:rsidR="00826F78" w:rsidRPr="00613467" w:rsidRDefault="00826F78"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826F78" w:rsidRPr="00FF6359" w:rsidRDefault="00FC24D3" w:rsidP="00FF6359">
            <w:pPr>
              <w:spacing w:after="0" w:line="240" w:lineRule="auto"/>
              <w:rPr>
                <w:rFonts w:ascii="Arial" w:eastAsia="Times New Roman" w:hAnsi="Arial" w:cs="Arial"/>
                <w:bCs/>
                <w:sz w:val="24"/>
                <w:szCs w:val="24"/>
                <w:lang w:eastAsia="ru-RU"/>
              </w:rPr>
            </w:pPr>
            <w:r>
              <w:rPr>
                <w:rFonts w:ascii="Arial" w:eastAsia="Times New Roman" w:hAnsi="Arial" w:cs="Arial"/>
                <w:b/>
                <w:bCs/>
                <w:sz w:val="24"/>
                <w:szCs w:val="24"/>
                <w:lang w:eastAsia="ru-RU"/>
              </w:rPr>
              <w:t>Практическое занятие.</w:t>
            </w:r>
            <w:r w:rsidR="00826F78" w:rsidRPr="00FF6359">
              <w:rPr>
                <w:rFonts w:ascii="Arial" w:eastAsia="Times New Roman" w:hAnsi="Arial" w:cs="Arial"/>
                <w:b/>
                <w:bCs/>
                <w:sz w:val="24"/>
                <w:szCs w:val="24"/>
                <w:lang w:eastAsia="ru-RU"/>
              </w:rPr>
              <w:t xml:space="preserve"> </w:t>
            </w:r>
            <w:r w:rsidR="00826F78" w:rsidRPr="00FF6359">
              <w:rPr>
                <w:rFonts w:ascii="Arial" w:eastAsia="Times New Roman" w:hAnsi="Arial" w:cs="Arial"/>
                <w:bCs/>
                <w:sz w:val="24"/>
                <w:szCs w:val="24"/>
                <w:lang w:eastAsia="ru-RU"/>
              </w:rPr>
              <w:t>Основные проблемы философии</w:t>
            </w:r>
          </w:p>
        </w:tc>
        <w:tc>
          <w:tcPr>
            <w:tcW w:w="389" w:type="pct"/>
            <w:vAlign w:val="center"/>
          </w:tcPr>
          <w:p w:rsidR="00826F78" w:rsidRPr="00613467" w:rsidRDefault="00826F78"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2</w:t>
            </w:r>
          </w:p>
        </w:tc>
        <w:tc>
          <w:tcPr>
            <w:tcW w:w="864" w:type="pct"/>
            <w:vMerge/>
            <w:vAlign w:val="center"/>
          </w:tcPr>
          <w:p w:rsidR="00826F78" w:rsidRPr="00613467" w:rsidRDefault="00826F78" w:rsidP="00613467">
            <w:pPr>
              <w:widowControl w:val="0"/>
              <w:autoSpaceDE w:val="0"/>
              <w:autoSpaceDN w:val="0"/>
              <w:spacing w:after="0" w:line="240" w:lineRule="auto"/>
              <w:rPr>
                <w:rFonts w:ascii="Arial" w:eastAsia="Times New Roman" w:hAnsi="Arial" w:cs="Arial"/>
                <w:b/>
                <w:sz w:val="24"/>
                <w:szCs w:val="24"/>
              </w:rPr>
            </w:pPr>
          </w:p>
        </w:tc>
      </w:tr>
      <w:tr w:rsidR="00613467" w:rsidRPr="00613467" w:rsidTr="00826F78">
        <w:trPr>
          <w:trHeight w:val="20"/>
        </w:trPr>
        <w:tc>
          <w:tcPr>
            <w:tcW w:w="686" w:type="pct"/>
            <w:vMerge w:val="restart"/>
            <w:vAlign w:val="center"/>
          </w:tcPr>
          <w:p w:rsidR="00613467" w:rsidRPr="00613467" w:rsidRDefault="00613467" w:rsidP="00FF6359">
            <w:pPr>
              <w:widowControl w:val="0"/>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613467">
              <w:rPr>
                <w:rFonts w:ascii="Arial" w:eastAsia="Times New Roman" w:hAnsi="Arial" w:cs="Arial"/>
                <w:b/>
                <w:bCs/>
                <w:sz w:val="24"/>
                <w:szCs w:val="24"/>
              </w:rPr>
              <w:t>Тема 1.2</w:t>
            </w:r>
          </w:p>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Философия Древнего мира и средневековая философия</w:t>
            </w:r>
          </w:p>
        </w:tc>
        <w:tc>
          <w:tcPr>
            <w:tcW w:w="3061" w:type="pct"/>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 xml:space="preserve">Содержание учебного материала </w:t>
            </w:r>
          </w:p>
        </w:tc>
        <w:tc>
          <w:tcPr>
            <w:tcW w:w="389" w:type="pct"/>
            <w:vMerge w:val="restart"/>
            <w:vAlign w:val="center"/>
          </w:tcPr>
          <w:p w:rsidR="00613467"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64" w:type="pct"/>
            <w:vMerge w:val="restart"/>
          </w:tcPr>
          <w:p w:rsidR="00613467" w:rsidRDefault="00613467"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sidR="00C252CB">
              <w:rPr>
                <w:rFonts w:ascii="Arial" w:eastAsia="Times New Roman" w:hAnsi="Arial" w:cs="Arial"/>
                <w:sz w:val="24"/>
                <w:szCs w:val="24"/>
              </w:rPr>
              <w:t>;</w:t>
            </w:r>
          </w:p>
          <w:p w:rsidR="00C252CB" w:rsidRDefault="00C252CB" w:rsidP="00C252CB">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C252CB" w:rsidRPr="00613467" w:rsidRDefault="00C252CB"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0" w:type="auto"/>
            <w:vMerge/>
            <w:vAlign w:val="center"/>
          </w:tcPr>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sz w:val="24"/>
                <w:szCs w:val="24"/>
              </w:rPr>
              <w:t xml:space="preserve">1. Предпосылки философии в Древнем мире (Китай и Индия). </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613467" w:rsidRPr="00613467" w:rsidRDefault="00613467" w:rsidP="00613467">
            <w:pPr>
              <w:widowControl w:val="0"/>
              <w:autoSpaceDE w:val="0"/>
              <w:autoSpaceDN w:val="0"/>
              <w:spacing w:after="0" w:line="240" w:lineRule="auto"/>
              <w:rPr>
                <w:rFonts w:ascii="Arial" w:eastAsia="Times New Roman" w:hAnsi="Arial" w:cs="Arial"/>
                <w:b/>
                <w:sz w:val="24"/>
                <w:szCs w:val="24"/>
              </w:rPr>
            </w:pPr>
          </w:p>
        </w:tc>
      </w:tr>
      <w:tr w:rsidR="00613467" w:rsidRPr="00613467" w:rsidTr="00826F78">
        <w:trPr>
          <w:trHeight w:val="20"/>
        </w:trPr>
        <w:tc>
          <w:tcPr>
            <w:tcW w:w="0" w:type="auto"/>
            <w:vMerge/>
            <w:vAlign w:val="center"/>
          </w:tcPr>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sz w:val="24"/>
                <w:szCs w:val="24"/>
              </w:rPr>
            </w:pPr>
            <w:r w:rsidRPr="00613467">
              <w:rPr>
                <w:rFonts w:ascii="Arial" w:eastAsia="Times New Roman" w:hAnsi="Arial" w:cs="Arial"/>
                <w:sz w:val="24"/>
                <w:szCs w:val="24"/>
              </w:rPr>
              <w:t>2. Становление философии в Древней Греции. Философские школы. Сократ. Платон. Аристотель.</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613467" w:rsidRPr="00613467" w:rsidRDefault="00613467" w:rsidP="00613467">
            <w:pPr>
              <w:widowControl w:val="0"/>
              <w:autoSpaceDE w:val="0"/>
              <w:autoSpaceDN w:val="0"/>
              <w:spacing w:after="0" w:line="240" w:lineRule="auto"/>
              <w:rPr>
                <w:rFonts w:ascii="Arial" w:eastAsia="Times New Roman" w:hAnsi="Arial" w:cs="Arial"/>
                <w:b/>
                <w:sz w:val="24"/>
                <w:szCs w:val="24"/>
              </w:rPr>
            </w:pPr>
          </w:p>
        </w:tc>
      </w:tr>
      <w:tr w:rsidR="00613467" w:rsidRPr="00613467" w:rsidTr="00826F78">
        <w:trPr>
          <w:trHeight w:val="20"/>
        </w:trPr>
        <w:tc>
          <w:tcPr>
            <w:tcW w:w="0" w:type="auto"/>
            <w:vMerge/>
            <w:vAlign w:val="center"/>
          </w:tcPr>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sz w:val="24"/>
                <w:szCs w:val="24"/>
              </w:rPr>
            </w:pPr>
            <w:r w:rsidRPr="00613467">
              <w:rPr>
                <w:rFonts w:ascii="Arial" w:eastAsia="Times New Roman" w:hAnsi="Arial" w:cs="Arial"/>
                <w:sz w:val="24"/>
                <w:szCs w:val="24"/>
              </w:rPr>
              <w:t>3. Философия Древнего Рима. Средневековая философия: патристика и схоластика</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613467" w:rsidRPr="00613467" w:rsidRDefault="00613467" w:rsidP="00613467">
            <w:pPr>
              <w:widowControl w:val="0"/>
              <w:autoSpaceDE w:val="0"/>
              <w:autoSpaceDN w:val="0"/>
              <w:spacing w:after="0" w:line="240" w:lineRule="auto"/>
              <w:rPr>
                <w:rFonts w:ascii="Arial" w:eastAsia="Times New Roman" w:hAnsi="Arial" w:cs="Arial"/>
                <w:b/>
                <w:sz w:val="24"/>
                <w:szCs w:val="24"/>
              </w:rPr>
            </w:pPr>
          </w:p>
        </w:tc>
      </w:tr>
      <w:tr w:rsidR="00613467" w:rsidRPr="00613467" w:rsidTr="00826F78">
        <w:trPr>
          <w:trHeight w:val="20"/>
        </w:trPr>
        <w:tc>
          <w:tcPr>
            <w:tcW w:w="686" w:type="pct"/>
            <w:vMerge w:val="restart"/>
          </w:tcPr>
          <w:p w:rsidR="00613467" w:rsidRPr="00613467" w:rsidRDefault="00613467"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Тема 1.3</w:t>
            </w:r>
          </w:p>
          <w:p w:rsidR="00613467" w:rsidRPr="00613467" w:rsidRDefault="00613467"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Философия Возрождения и Нового времени</w:t>
            </w:r>
          </w:p>
        </w:tc>
        <w:tc>
          <w:tcPr>
            <w:tcW w:w="3061" w:type="pct"/>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Содержание учебного материала</w:t>
            </w:r>
          </w:p>
        </w:tc>
        <w:tc>
          <w:tcPr>
            <w:tcW w:w="389" w:type="pct"/>
            <w:vMerge w:val="restar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4</w:t>
            </w:r>
          </w:p>
        </w:tc>
        <w:tc>
          <w:tcPr>
            <w:tcW w:w="864" w:type="pct"/>
            <w:vMerge w:val="restart"/>
          </w:tcPr>
          <w:p w:rsidR="00613467" w:rsidRDefault="00613467"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sidR="00C252CB">
              <w:rPr>
                <w:rFonts w:ascii="Arial" w:eastAsia="Times New Roman" w:hAnsi="Arial" w:cs="Arial"/>
                <w:sz w:val="24"/>
                <w:szCs w:val="24"/>
              </w:rPr>
              <w:t>;</w:t>
            </w:r>
          </w:p>
          <w:p w:rsidR="00C252CB" w:rsidRDefault="00C252CB" w:rsidP="00C252CB">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C252CB" w:rsidRPr="00613467" w:rsidRDefault="00C252CB"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0" w:type="auto"/>
            <w:vMerge/>
            <w:vAlign w:val="center"/>
          </w:tcPr>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sz w:val="24"/>
                <w:szCs w:val="24"/>
              </w:rPr>
              <w:t>1. Гуманизм и антропоцентризм эпохи Возрождения. Особенности философии Нового времени: рационализм  и эмпиризм  в теории познания.</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0" w:type="auto"/>
            <w:vMerge/>
            <w:vAlign w:val="center"/>
          </w:tcPr>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sz w:val="24"/>
                <w:szCs w:val="24"/>
              </w:rPr>
              <w:t>2. Немецкая классическая философия. Философия позитивизма и эволюционизма.</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686" w:type="pct"/>
            <w:vMerge w:val="restart"/>
            <w:vAlign w:val="center"/>
          </w:tcPr>
          <w:p w:rsidR="00613467" w:rsidRPr="00613467" w:rsidRDefault="00613467" w:rsidP="00FF6359">
            <w:pPr>
              <w:widowControl w:val="0"/>
              <w:tabs>
                <w:tab w:val="center" w:pos="93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Cs/>
                <w:sz w:val="24"/>
                <w:szCs w:val="24"/>
              </w:rPr>
            </w:pPr>
            <w:r w:rsidRPr="00613467">
              <w:rPr>
                <w:rFonts w:ascii="Arial" w:eastAsia="Times New Roman" w:hAnsi="Arial" w:cs="Arial"/>
                <w:b/>
                <w:bCs/>
                <w:sz w:val="24"/>
                <w:szCs w:val="24"/>
              </w:rPr>
              <w:t>Тема 1.4</w:t>
            </w:r>
          </w:p>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Современная философия</w:t>
            </w:r>
          </w:p>
        </w:tc>
        <w:tc>
          <w:tcPr>
            <w:tcW w:w="3061" w:type="pct"/>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Содержание учебного материала</w:t>
            </w:r>
          </w:p>
        </w:tc>
        <w:tc>
          <w:tcPr>
            <w:tcW w:w="389" w:type="pct"/>
            <w:vMerge w:val="restart"/>
            <w:vAlign w:val="center"/>
          </w:tcPr>
          <w:p w:rsidR="00613467" w:rsidRPr="00613467" w:rsidRDefault="00FF6359"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64" w:type="pct"/>
            <w:vMerge w:val="restart"/>
          </w:tcPr>
          <w:p w:rsidR="00613467" w:rsidRDefault="00613467"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sidR="00C252CB">
              <w:rPr>
                <w:rFonts w:ascii="Arial" w:eastAsia="Times New Roman" w:hAnsi="Arial" w:cs="Arial"/>
                <w:sz w:val="24"/>
                <w:szCs w:val="24"/>
              </w:rPr>
              <w:t>;</w:t>
            </w:r>
          </w:p>
          <w:p w:rsidR="00C252CB" w:rsidRDefault="00C252CB" w:rsidP="00C252CB">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C252CB" w:rsidRPr="00613467" w:rsidRDefault="00C252CB"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0" w:type="auto"/>
            <w:vMerge/>
            <w:vAlign w:val="center"/>
          </w:tcPr>
          <w:p w:rsidR="00613467" w:rsidRPr="00613467" w:rsidRDefault="00613467" w:rsidP="00613467">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sz w:val="24"/>
                <w:szCs w:val="24"/>
              </w:rPr>
              <w:t xml:space="preserve">1. Основные направления философии ХХ века: неопозитивизм, прагматизм и экзистенциализм. Философия </w:t>
            </w:r>
            <w:proofErr w:type="gramStart"/>
            <w:r w:rsidRPr="00613467">
              <w:rPr>
                <w:rFonts w:ascii="Arial" w:eastAsia="Times New Roman" w:hAnsi="Arial" w:cs="Arial"/>
                <w:sz w:val="24"/>
                <w:szCs w:val="24"/>
              </w:rPr>
              <w:t>бессознательного</w:t>
            </w:r>
            <w:proofErr w:type="gramEnd"/>
            <w:r w:rsidRPr="00613467">
              <w:rPr>
                <w:rFonts w:ascii="Arial" w:eastAsia="Times New Roman" w:hAnsi="Arial" w:cs="Arial"/>
                <w:sz w:val="24"/>
                <w:szCs w:val="24"/>
              </w:rPr>
              <w:t xml:space="preserve">. </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vAlign w:val="center"/>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0" w:type="auto"/>
            <w:vMerge/>
            <w:vAlign w:val="center"/>
          </w:tcPr>
          <w:p w:rsidR="00613467" w:rsidRPr="00613467" w:rsidRDefault="00613467" w:rsidP="00613467">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sz w:val="24"/>
                <w:szCs w:val="24"/>
              </w:rPr>
            </w:pPr>
            <w:r w:rsidRPr="00613467">
              <w:rPr>
                <w:rFonts w:ascii="Arial" w:eastAsia="Times New Roman" w:hAnsi="Arial" w:cs="Arial"/>
                <w:sz w:val="24"/>
                <w:szCs w:val="24"/>
              </w:rPr>
              <w:t>2. Особенности русской философии. Русская идея.</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vAlign w:val="center"/>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125"/>
        </w:trPr>
        <w:tc>
          <w:tcPr>
            <w:tcW w:w="3747" w:type="pct"/>
            <w:gridSpan w:val="2"/>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Раздел 2. Структура и основные направления философии</w:t>
            </w:r>
          </w:p>
        </w:tc>
        <w:tc>
          <w:tcPr>
            <w:tcW w:w="389" w:type="pct"/>
            <w:vAlign w:val="center"/>
          </w:tcPr>
          <w:p w:rsidR="00613467"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18</w:t>
            </w:r>
          </w:p>
        </w:tc>
        <w:tc>
          <w:tcPr>
            <w:tcW w:w="864" w:type="pct"/>
          </w:tcPr>
          <w:p w:rsidR="00613467" w:rsidRPr="00613467" w:rsidRDefault="00613467" w:rsidP="00613467">
            <w:pPr>
              <w:widowControl w:val="0"/>
              <w:autoSpaceDE w:val="0"/>
              <w:autoSpaceDN w:val="0"/>
              <w:spacing w:after="0" w:line="240" w:lineRule="auto"/>
              <w:rPr>
                <w:rFonts w:ascii="Arial" w:eastAsia="Times New Roman" w:hAnsi="Arial" w:cs="Arial"/>
                <w:b/>
                <w:sz w:val="24"/>
                <w:szCs w:val="24"/>
              </w:rPr>
            </w:pPr>
          </w:p>
        </w:tc>
      </w:tr>
      <w:tr w:rsidR="00FC24D3" w:rsidRPr="00613467" w:rsidTr="00826F78">
        <w:trPr>
          <w:trHeight w:val="20"/>
        </w:trPr>
        <w:tc>
          <w:tcPr>
            <w:tcW w:w="686" w:type="pct"/>
            <w:vMerge w:val="restart"/>
          </w:tcPr>
          <w:p w:rsidR="00FC24D3" w:rsidRPr="00613467" w:rsidRDefault="00FC24D3"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 xml:space="preserve">Тема 2.1 </w:t>
            </w:r>
          </w:p>
          <w:p w:rsidR="00FC24D3" w:rsidRPr="00613467" w:rsidRDefault="00FC24D3" w:rsidP="00FF6359">
            <w:pPr>
              <w:widowControl w:val="0"/>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Методы философ</w:t>
            </w:r>
            <w:proofErr w:type="gramStart"/>
            <w:r w:rsidRPr="00613467">
              <w:rPr>
                <w:rFonts w:ascii="Arial" w:eastAsia="Times New Roman" w:hAnsi="Arial" w:cs="Arial"/>
                <w:b/>
                <w:bCs/>
                <w:sz w:val="24"/>
                <w:szCs w:val="24"/>
              </w:rPr>
              <w:t xml:space="preserve">ии и </w:t>
            </w:r>
            <w:r w:rsidRPr="00613467">
              <w:rPr>
                <w:rFonts w:ascii="Arial" w:eastAsia="Times New Roman" w:hAnsi="Arial" w:cs="Arial"/>
                <w:b/>
                <w:bCs/>
                <w:sz w:val="24"/>
                <w:szCs w:val="24"/>
              </w:rPr>
              <w:lastRenderedPageBreak/>
              <w:t>ее</w:t>
            </w:r>
            <w:proofErr w:type="gramEnd"/>
            <w:r w:rsidRPr="00613467">
              <w:rPr>
                <w:rFonts w:ascii="Arial" w:eastAsia="Times New Roman" w:hAnsi="Arial" w:cs="Arial"/>
                <w:b/>
                <w:bCs/>
                <w:sz w:val="24"/>
                <w:szCs w:val="24"/>
              </w:rPr>
              <w:t xml:space="preserve"> внутреннее строение</w:t>
            </w:r>
          </w:p>
        </w:tc>
        <w:tc>
          <w:tcPr>
            <w:tcW w:w="3061" w:type="pct"/>
          </w:tcPr>
          <w:p w:rsidR="00FC24D3" w:rsidRPr="00613467" w:rsidRDefault="00FC24D3"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lastRenderedPageBreak/>
              <w:t>Содержание учебного материала</w:t>
            </w:r>
          </w:p>
        </w:tc>
        <w:tc>
          <w:tcPr>
            <w:tcW w:w="389" w:type="pct"/>
            <w:vMerge w:val="restart"/>
            <w:vAlign w:val="center"/>
          </w:tcPr>
          <w:p w:rsidR="00FC24D3"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64" w:type="pct"/>
            <w:vMerge w:val="restart"/>
          </w:tcPr>
          <w:p w:rsidR="00FC24D3" w:rsidRDefault="00FC24D3"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Pr>
                <w:rFonts w:ascii="Arial" w:eastAsia="Times New Roman" w:hAnsi="Arial" w:cs="Arial"/>
                <w:sz w:val="24"/>
                <w:szCs w:val="24"/>
              </w:rPr>
              <w:t>;</w:t>
            </w:r>
          </w:p>
          <w:p w:rsidR="00FC24D3" w:rsidRDefault="00FC24D3" w:rsidP="00C252CB">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FC24D3" w:rsidRPr="00613467" w:rsidRDefault="00FC24D3" w:rsidP="00613467">
            <w:pPr>
              <w:widowControl w:val="0"/>
              <w:autoSpaceDE w:val="0"/>
              <w:autoSpaceDN w:val="0"/>
              <w:spacing w:after="0" w:line="240" w:lineRule="auto"/>
              <w:rPr>
                <w:rFonts w:ascii="Arial" w:eastAsia="Times New Roman" w:hAnsi="Arial" w:cs="Arial"/>
                <w:sz w:val="24"/>
                <w:szCs w:val="24"/>
              </w:rPr>
            </w:pPr>
          </w:p>
        </w:tc>
      </w:tr>
      <w:tr w:rsidR="00FC24D3" w:rsidRPr="00613467" w:rsidTr="00826F78">
        <w:trPr>
          <w:trHeight w:val="20"/>
        </w:trPr>
        <w:tc>
          <w:tcPr>
            <w:tcW w:w="0" w:type="auto"/>
            <w:vMerge/>
            <w:vAlign w:val="center"/>
          </w:tcPr>
          <w:p w:rsidR="00FC24D3" w:rsidRPr="00613467" w:rsidRDefault="00FC24D3"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FC24D3" w:rsidRPr="00613467" w:rsidRDefault="00FC24D3"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bCs/>
                <w:sz w:val="24"/>
                <w:szCs w:val="24"/>
              </w:rPr>
              <w:t xml:space="preserve">1. Этапы философии: античный, средневековый, Нового времени, ХХ века. </w:t>
            </w:r>
            <w:proofErr w:type="gramStart"/>
            <w:r w:rsidRPr="00613467">
              <w:rPr>
                <w:rFonts w:ascii="Arial" w:eastAsia="Times New Roman" w:hAnsi="Arial" w:cs="Arial"/>
                <w:bCs/>
                <w:sz w:val="24"/>
                <w:szCs w:val="24"/>
              </w:rPr>
              <w:t xml:space="preserve">Основные картины мира – философская (античность), религиозная </w:t>
            </w:r>
            <w:r w:rsidRPr="00613467">
              <w:rPr>
                <w:rFonts w:ascii="Arial" w:eastAsia="Times New Roman" w:hAnsi="Arial" w:cs="Arial"/>
                <w:bCs/>
                <w:sz w:val="24"/>
                <w:szCs w:val="24"/>
              </w:rPr>
              <w:lastRenderedPageBreak/>
              <w:t>(Средневековье), научная (Новое время, ХХ век).</w:t>
            </w:r>
            <w:proofErr w:type="gramEnd"/>
          </w:p>
        </w:tc>
        <w:tc>
          <w:tcPr>
            <w:tcW w:w="389" w:type="pct"/>
            <w:vMerge/>
            <w:vAlign w:val="center"/>
          </w:tcPr>
          <w:p w:rsidR="00FC24D3"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FC24D3" w:rsidRPr="00613467" w:rsidRDefault="00FC24D3" w:rsidP="00613467">
            <w:pPr>
              <w:widowControl w:val="0"/>
              <w:autoSpaceDE w:val="0"/>
              <w:autoSpaceDN w:val="0"/>
              <w:spacing w:after="0" w:line="240" w:lineRule="auto"/>
              <w:rPr>
                <w:rFonts w:ascii="Arial" w:eastAsia="Times New Roman" w:hAnsi="Arial" w:cs="Arial"/>
                <w:sz w:val="24"/>
                <w:szCs w:val="24"/>
              </w:rPr>
            </w:pPr>
          </w:p>
        </w:tc>
      </w:tr>
      <w:tr w:rsidR="00FC24D3" w:rsidRPr="00613467" w:rsidTr="007C467B">
        <w:trPr>
          <w:trHeight w:val="828"/>
        </w:trPr>
        <w:tc>
          <w:tcPr>
            <w:tcW w:w="0" w:type="auto"/>
            <w:vMerge/>
            <w:tcBorders>
              <w:bottom w:val="single" w:sz="4" w:space="0" w:color="auto"/>
            </w:tcBorders>
            <w:vAlign w:val="center"/>
          </w:tcPr>
          <w:p w:rsidR="00FC24D3" w:rsidRPr="00613467" w:rsidRDefault="00FC24D3" w:rsidP="00FF6359">
            <w:pPr>
              <w:widowControl w:val="0"/>
              <w:autoSpaceDE w:val="0"/>
              <w:autoSpaceDN w:val="0"/>
              <w:spacing w:after="0" w:line="240" w:lineRule="auto"/>
              <w:rPr>
                <w:rFonts w:ascii="Arial" w:eastAsia="Times New Roman" w:hAnsi="Arial" w:cs="Arial"/>
                <w:b/>
                <w:bCs/>
                <w:sz w:val="24"/>
                <w:szCs w:val="24"/>
              </w:rPr>
            </w:pPr>
          </w:p>
        </w:tc>
        <w:tc>
          <w:tcPr>
            <w:tcW w:w="3061" w:type="pct"/>
            <w:tcBorders>
              <w:bottom w:val="single" w:sz="4" w:space="0" w:color="auto"/>
            </w:tcBorders>
          </w:tcPr>
          <w:p w:rsidR="00FC24D3" w:rsidRPr="00613467" w:rsidRDefault="00FC24D3"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bCs/>
                <w:sz w:val="24"/>
                <w:szCs w:val="24"/>
              </w:rPr>
              <w:t>2. Методы философии: формально-логический, диалектический, прагматический, системный, и др. Строение философ</w:t>
            </w:r>
            <w:proofErr w:type="gramStart"/>
            <w:r w:rsidRPr="00613467">
              <w:rPr>
                <w:rFonts w:ascii="Arial" w:eastAsia="Times New Roman" w:hAnsi="Arial" w:cs="Arial"/>
                <w:bCs/>
                <w:sz w:val="24"/>
                <w:szCs w:val="24"/>
              </w:rPr>
              <w:t>ии и ее</w:t>
            </w:r>
            <w:proofErr w:type="gramEnd"/>
            <w:r w:rsidRPr="00613467">
              <w:rPr>
                <w:rFonts w:ascii="Arial" w:eastAsia="Times New Roman" w:hAnsi="Arial" w:cs="Arial"/>
                <w:bCs/>
                <w:sz w:val="24"/>
                <w:szCs w:val="24"/>
              </w:rPr>
              <w:t xml:space="preserve"> основные направления</w:t>
            </w:r>
          </w:p>
        </w:tc>
        <w:tc>
          <w:tcPr>
            <w:tcW w:w="389" w:type="pct"/>
            <w:vMerge/>
            <w:tcBorders>
              <w:bottom w:val="single" w:sz="4" w:space="0" w:color="auto"/>
            </w:tcBorders>
            <w:vAlign w:val="center"/>
          </w:tcPr>
          <w:p w:rsidR="00FC24D3"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Borders>
              <w:bottom w:val="single" w:sz="4" w:space="0" w:color="auto"/>
            </w:tcBorders>
          </w:tcPr>
          <w:p w:rsidR="00FC24D3" w:rsidRPr="00613467" w:rsidRDefault="00FC24D3" w:rsidP="00613467">
            <w:pPr>
              <w:widowControl w:val="0"/>
              <w:autoSpaceDE w:val="0"/>
              <w:autoSpaceDN w:val="0"/>
              <w:spacing w:after="0" w:line="240" w:lineRule="auto"/>
              <w:rPr>
                <w:rFonts w:ascii="Arial" w:eastAsia="Times New Roman" w:hAnsi="Arial" w:cs="Arial"/>
                <w:sz w:val="24"/>
                <w:szCs w:val="24"/>
              </w:rPr>
            </w:pPr>
          </w:p>
        </w:tc>
      </w:tr>
      <w:tr w:rsidR="00FC24D3" w:rsidRPr="00613467" w:rsidTr="00826F78">
        <w:trPr>
          <w:trHeight w:val="20"/>
        </w:trPr>
        <w:tc>
          <w:tcPr>
            <w:tcW w:w="686" w:type="pct"/>
            <w:vMerge w:val="restart"/>
          </w:tcPr>
          <w:p w:rsidR="00FC24D3" w:rsidRPr="00613467" w:rsidRDefault="00FC24D3" w:rsidP="00FF6359">
            <w:pPr>
              <w:widowControl w:val="0"/>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Тема 2.2</w:t>
            </w:r>
          </w:p>
          <w:p w:rsidR="00FC24D3" w:rsidRPr="00613467" w:rsidRDefault="00FC24D3" w:rsidP="00FF6359">
            <w:pPr>
              <w:widowControl w:val="0"/>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Учение о бытии и теория познания</w:t>
            </w:r>
          </w:p>
        </w:tc>
        <w:tc>
          <w:tcPr>
            <w:tcW w:w="3061" w:type="pct"/>
          </w:tcPr>
          <w:p w:rsidR="00FC24D3" w:rsidRPr="00613467" w:rsidRDefault="00FC24D3"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Содержание учебного материала</w:t>
            </w:r>
          </w:p>
        </w:tc>
        <w:tc>
          <w:tcPr>
            <w:tcW w:w="389" w:type="pct"/>
            <w:vMerge w:val="restart"/>
            <w:vAlign w:val="center"/>
          </w:tcPr>
          <w:p w:rsidR="00FC24D3"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64" w:type="pct"/>
            <w:vMerge w:val="restart"/>
          </w:tcPr>
          <w:p w:rsidR="00FC24D3" w:rsidRDefault="00FC24D3"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Pr>
                <w:rFonts w:ascii="Arial" w:eastAsia="Times New Roman" w:hAnsi="Arial" w:cs="Arial"/>
                <w:sz w:val="24"/>
                <w:szCs w:val="24"/>
              </w:rPr>
              <w:t>;</w:t>
            </w:r>
          </w:p>
          <w:p w:rsidR="00FC24D3" w:rsidRDefault="00FC24D3" w:rsidP="00C252CB">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FC24D3" w:rsidRPr="00613467" w:rsidRDefault="00FC24D3" w:rsidP="00613467">
            <w:pPr>
              <w:widowControl w:val="0"/>
              <w:autoSpaceDE w:val="0"/>
              <w:autoSpaceDN w:val="0"/>
              <w:spacing w:after="0" w:line="240" w:lineRule="auto"/>
              <w:rPr>
                <w:rFonts w:ascii="Arial" w:eastAsia="Times New Roman" w:hAnsi="Arial" w:cs="Arial"/>
                <w:sz w:val="24"/>
                <w:szCs w:val="24"/>
              </w:rPr>
            </w:pPr>
          </w:p>
        </w:tc>
      </w:tr>
      <w:tr w:rsidR="00FC24D3" w:rsidRPr="00613467" w:rsidTr="00826F78">
        <w:trPr>
          <w:trHeight w:val="20"/>
        </w:trPr>
        <w:tc>
          <w:tcPr>
            <w:tcW w:w="0" w:type="auto"/>
            <w:vMerge/>
            <w:vAlign w:val="center"/>
          </w:tcPr>
          <w:p w:rsidR="00FC24D3" w:rsidRPr="00613467" w:rsidRDefault="00FC24D3"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FC24D3" w:rsidRPr="00613467" w:rsidRDefault="00FC24D3" w:rsidP="00613467">
            <w:pPr>
              <w:widowControl w:val="0"/>
              <w:autoSpaceDE w:val="0"/>
              <w:autoSpaceDN w:val="0"/>
              <w:spacing w:after="0" w:line="240" w:lineRule="auto"/>
              <w:jc w:val="both"/>
              <w:rPr>
                <w:rFonts w:ascii="Arial" w:eastAsia="Times New Roman" w:hAnsi="Arial" w:cs="Arial"/>
                <w:sz w:val="24"/>
                <w:szCs w:val="24"/>
              </w:rPr>
            </w:pPr>
            <w:r w:rsidRPr="00613467">
              <w:rPr>
                <w:rFonts w:ascii="Arial" w:eastAsia="Times New Roman" w:hAnsi="Arial" w:cs="Arial"/>
                <w:sz w:val="24"/>
                <w:szCs w:val="24"/>
              </w:rPr>
              <w:t>1. Онтология – учение о бытии. Происхождение и устройство мира. Современные онтологические представления. Пространство, время, причинность, целесообразность.</w:t>
            </w:r>
          </w:p>
        </w:tc>
        <w:tc>
          <w:tcPr>
            <w:tcW w:w="389" w:type="pct"/>
            <w:vMerge/>
            <w:vAlign w:val="center"/>
          </w:tcPr>
          <w:p w:rsidR="00FC24D3"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FC24D3" w:rsidRPr="00613467" w:rsidRDefault="00FC24D3" w:rsidP="00613467">
            <w:pPr>
              <w:widowControl w:val="0"/>
              <w:autoSpaceDE w:val="0"/>
              <w:autoSpaceDN w:val="0"/>
              <w:spacing w:after="0" w:line="240" w:lineRule="auto"/>
              <w:rPr>
                <w:rFonts w:ascii="Arial" w:eastAsia="Times New Roman" w:hAnsi="Arial" w:cs="Arial"/>
                <w:sz w:val="24"/>
                <w:szCs w:val="24"/>
              </w:rPr>
            </w:pPr>
          </w:p>
        </w:tc>
      </w:tr>
      <w:tr w:rsidR="00FC24D3" w:rsidRPr="00613467" w:rsidTr="009B5BB9">
        <w:trPr>
          <w:trHeight w:val="828"/>
        </w:trPr>
        <w:tc>
          <w:tcPr>
            <w:tcW w:w="0" w:type="auto"/>
            <w:vMerge/>
            <w:tcBorders>
              <w:bottom w:val="single" w:sz="4" w:space="0" w:color="auto"/>
            </w:tcBorders>
            <w:vAlign w:val="center"/>
          </w:tcPr>
          <w:p w:rsidR="00FC24D3" w:rsidRPr="00613467" w:rsidRDefault="00FC24D3" w:rsidP="00FF6359">
            <w:pPr>
              <w:widowControl w:val="0"/>
              <w:autoSpaceDE w:val="0"/>
              <w:autoSpaceDN w:val="0"/>
              <w:spacing w:after="0" w:line="240" w:lineRule="auto"/>
              <w:rPr>
                <w:rFonts w:ascii="Arial" w:eastAsia="Times New Roman" w:hAnsi="Arial" w:cs="Arial"/>
                <w:b/>
                <w:bCs/>
                <w:sz w:val="24"/>
                <w:szCs w:val="24"/>
              </w:rPr>
            </w:pPr>
          </w:p>
        </w:tc>
        <w:tc>
          <w:tcPr>
            <w:tcW w:w="3061" w:type="pct"/>
            <w:tcBorders>
              <w:bottom w:val="single" w:sz="4" w:space="0" w:color="auto"/>
            </w:tcBorders>
          </w:tcPr>
          <w:p w:rsidR="00FC24D3" w:rsidRPr="00613467" w:rsidRDefault="00FC24D3" w:rsidP="00613467">
            <w:pPr>
              <w:widowControl w:val="0"/>
              <w:autoSpaceDE w:val="0"/>
              <w:autoSpaceDN w:val="0"/>
              <w:spacing w:after="0" w:line="240" w:lineRule="auto"/>
              <w:jc w:val="both"/>
              <w:rPr>
                <w:rFonts w:ascii="Arial" w:eastAsia="Times New Roman" w:hAnsi="Arial" w:cs="Arial"/>
                <w:sz w:val="24"/>
                <w:szCs w:val="24"/>
              </w:rPr>
            </w:pPr>
            <w:r w:rsidRPr="00613467">
              <w:rPr>
                <w:rFonts w:ascii="Arial" w:eastAsia="Times New Roman" w:hAnsi="Arial" w:cs="Arial"/>
                <w:bCs/>
                <w:sz w:val="24"/>
                <w:szCs w:val="24"/>
              </w:rPr>
              <w:t>2. Гносеология – учение о познании. Соотношение абсолютной и относительной истины. Соотношение философской, религиозной и научной истин. Методология научного познания.</w:t>
            </w:r>
          </w:p>
        </w:tc>
        <w:tc>
          <w:tcPr>
            <w:tcW w:w="389" w:type="pct"/>
            <w:vMerge/>
            <w:tcBorders>
              <w:bottom w:val="single" w:sz="4" w:space="0" w:color="auto"/>
            </w:tcBorders>
            <w:vAlign w:val="center"/>
          </w:tcPr>
          <w:p w:rsidR="00FC24D3"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Borders>
              <w:bottom w:val="single" w:sz="4" w:space="0" w:color="auto"/>
            </w:tcBorders>
          </w:tcPr>
          <w:p w:rsidR="00FC24D3" w:rsidRPr="00613467" w:rsidRDefault="00FC24D3"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686" w:type="pct"/>
            <w:vMerge w:val="restart"/>
          </w:tcPr>
          <w:p w:rsidR="00613467" w:rsidRPr="00613467" w:rsidRDefault="00613467"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Тема 2.3</w:t>
            </w:r>
          </w:p>
          <w:p w:rsidR="00613467" w:rsidRPr="00613467" w:rsidRDefault="00613467"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Этика и социальная философия</w:t>
            </w:r>
          </w:p>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Содержание учебного материала</w:t>
            </w:r>
          </w:p>
        </w:tc>
        <w:tc>
          <w:tcPr>
            <w:tcW w:w="389" w:type="pct"/>
            <w:vMerge w:val="restart"/>
            <w:vAlign w:val="center"/>
          </w:tcPr>
          <w:p w:rsidR="00613467"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64" w:type="pct"/>
            <w:vMerge w:val="restart"/>
          </w:tcPr>
          <w:p w:rsidR="00613467" w:rsidRDefault="00613467"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sidR="00C252CB">
              <w:rPr>
                <w:rFonts w:ascii="Arial" w:eastAsia="Times New Roman" w:hAnsi="Arial" w:cs="Arial"/>
                <w:sz w:val="24"/>
                <w:szCs w:val="24"/>
              </w:rPr>
              <w:t>;</w:t>
            </w:r>
          </w:p>
          <w:p w:rsidR="00C252CB" w:rsidRDefault="00C252CB" w:rsidP="00C252CB">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C252CB" w:rsidRPr="00613467" w:rsidRDefault="00C252CB"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0" w:type="auto"/>
            <w:vMerge/>
            <w:vAlign w:val="center"/>
          </w:tcPr>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bCs/>
                <w:sz w:val="24"/>
                <w:szCs w:val="24"/>
              </w:rPr>
              <w:t xml:space="preserve">1. </w:t>
            </w:r>
            <w:proofErr w:type="spellStart"/>
            <w:r w:rsidRPr="00613467">
              <w:rPr>
                <w:rFonts w:ascii="Arial" w:eastAsia="Times New Roman" w:hAnsi="Arial" w:cs="Arial"/>
                <w:bCs/>
                <w:sz w:val="24"/>
                <w:szCs w:val="24"/>
              </w:rPr>
              <w:t>Общезначимость</w:t>
            </w:r>
            <w:proofErr w:type="spellEnd"/>
            <w:r w:rsidRPr="00613467">
              <w:rPr>
                <w:rFonts w:ascii="Arial" w:eastAsia="Times New Roman" w:hAnsi="Arial" w:cs="Arial"/>
                <w:bCs/>
                <w:sz w:val="24"/>
                <w:szCs w:val="24"/>
              </w:rPr>
              <w:t xml:space="preserve"> этики. Добродетель, удовольствие или преодоление страданий как высшая цель. Религиозная этика. Свобода и ответственность. Насилие и активное непротивление злу. Этические проблемы, связанные с развитием и использованием достижений науки, техники и технологий. Влияние природы на общество.</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0" w:type="auto"/>
            <w:vMerge/>
            <w:vAlign w:val="center"/>
          </w:tcPr>
          <w:p w:rsidR="00613467" w:rsidRPr="00613467" w:rsidRDefault="00613467"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bCs/>
                <w:sz w:val="24"/>
                <w:szCs w:val="24"/>
              </w:rPr>
              <w:t>2. Социальная структура общества. Типы общества. Формы развитие общества: ненаправленная динамика, цикличное развитие, эволюционное развитие. Философия и глобальные проблемы современности</w:t>
            </w:r>
          </w:p>
        </w:tc>
        <w:tc>
          <w:tcPr>
            <w:tcW w:w="389" w:type="pct"/>
            <w:vMerge/>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p>
        </w:tc>
      </w:tr>
      <w:tr w:rsidR="00657A2A" w:rsidRPr="00613467" w:rsidTr="00826F78">
        <w:trPr>
          <w:trHeight w:val="20"/>
        </w:trPr>
        <w:tc>
          <w:tcPr>
            <w:tcW w:w="686" w:type="pct"/>
            <w:vMerge w:val="restart"/>
          </w:tcPr>
          <w:p w:rsidR="00657A2A" w:rsidRPr="00613467" w:rsidRDefault="00657A2A"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 xml:space="preserve">Тема 2.4 </w:t>
            </w:r>
          </w:p>
          <w:p w:rsidR="00657A2A" w:rsidRPr="00613467" w:rsidRDefault="00657A2A" w:rsidP="00FF63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rPr>
                <w:rFonts w:ascii="Arial" w:eastAsia="Times New Roman" w:hAnsi="Arial" w:cs="Arial"/>
                <w:b/>
                <w:bCs/>
                <w:sz w:val="24"/>
                <w:szCs w:val="24"/>
              </w:rPr>
            </w:pPr>
            <w:r w:rsidRPr="00613467">
              <w:rPr>
                <w:rFonts w:ascii="Arial" w:eastAsia="Times New Roman" w:hAnsi="Arial" w:cs="Arial"/>
                <w:b/>
                <w:bCs/>
                <w:sz w:val="24"/>
                <w:szCs w:val="24"/>
              </w:rPr>
              <w:t>Место философии в духовной культуре и ее значение</w:t>
            </w:r>
          </w:p>
          <w:p w:rsidR="00657A2A" w:rsidRPr="00613467" w:rsidRDefault="00657A2A" w:rsidP="00FF6359">
            <w:pPr>
              <w:widowControl w:val="0"/>
              <w:autoSpaceDE w:val="0"/>
              <w:autoSpaceDN w:val="0"/>
              <w:spacing w:after="0" w:line="240" w:lineRule="auto"/>
              <w:rPr>
                <w:rFonts w:ascii="Arial" w:eastAsia="Times New Roman" w:hAnsi="Arial" w:cs="Arial"/>
                <w:b/>
                <w:bCs/>
                <w:sz w:val="24"/>
                <w:szCs w:val="24"/>
              </w:rPr>
            </w:pPr>
          </w:p>
        </w:tc>
        <w:tc>
          <w:tcPr>
            <w:tcW w:w="3061" w:type="pct"/>
          </w:tcPr>
          <w:p w:rsidR="00657A2A" w:rsidRPr="00613467" w:rsidRDefault="00657A2A"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Содержание учебного материала</w:t>
            </w:r>
          </w:p>
        </w:tc>
        <w:tc>
          <w:tcPr>
            <w:tcW w:w="389" w:type="pct"/>
            <w:vMerge w:val="restart"/>
            <w:vAlign w:val="center"/>
          </w:tcPr>
          <w:p w:rsidR="00657A2A"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4</w:t>
            </w:r>
          </w:p>
        </w:tc>
        <w:tc>
          <w:tcPr>
            <w:tcW w:w="864" w:type="pct"/>
            <w:vMerge w:val="restart"/>
          </w:tcPr>
          <w:p w:rsidR="00657A2A" w:rsidRDefault="00657A2A" w:rsidP="00613467">
            <w:pPr>
              <w:widowControl w:val="0"/>
              <w:autoSpaceDE w:val="0"/>
              <w:autoSpaceDN w:val="0"/>
              <w:spacing w:after="0" w:line="240" w:lineRule="auto"/>
              <w:rPr>
                <w:rFonts w:ascii="Arial" w:eastAsia="Times New Roman" w:hAnsi="Arial" w:cs="Arial"/>
                <w:sz w:val="24"/>
                <w:szCs w:val="24"/>
              </w:rPr>
            </w:pPr>
            <w:proofErr w:type="gramStart"/>
            <w:r w:rsidRPr="00613467">
              <w:rPr>
                <w:rFonts w:ascii="Arial" w:eastAsia="Times New Roman" w:hAnsi="Arial" w:cs="Arial"/>
                <w:sz w:val="24"/>
                <w:szCs w:val="24"/>
              </w:rPr>
              <w:t>ОК</w:t>
            </w:r>
            <w:proofErr w:type="gramEnd"/>
            <w:r w:rsidRPr="00613467">
              <w:rPr>
                <w:rFonts w:ascii="Arial" w:eastAsia="Times New Roman" w:hAnsi="Arial" w:cs="Arial"/>
                <w:sz w:val="24"/>
                <w:szCs w:val="24"/>
              </w:rPr>
              <w:t xml:space="preserve"> 02, ОК 03, ОК 05, ОК 06, ОК 09</w:t>
            </w:r>
            <w:r>
              <w:rPr>
                <w:rFonts w:ascii="Arial" w:eastAsia="Times New Roman" w:hAnsi="Arial" w:cs="Arial"/>
                <w:sz w:val="24"/>
                <w:szCs w:val="24"/>
              </w:rPr>
              <w:t>;</w:t>
            </w:r>
          </w:p>
          <w:p w:rsidR="00657A2A" w:rsidRDefault="00657A2A" w:rsidP="00C252CB">
            <w:pPr>
              <w:widowControl w:val="0"/>
              <w:autoSpaceDE w:val="0"/>
              <w:autoSpaceDN w:val="0"/>
              <w:spacing w:after="0" w:line="240" w:lineRule="auto"/>
              <w:rPr>
                <w:rFonts w:ascii="Arial" w:eastAsia="Times New Roman" w:hAnsi="Arial" w:cs="Arial"/>
                <w:sz w:val="24"/>
                <w:szCs w:val="24"/>
              </w:rPr>
            </w:pPr>
            <w:r>
              <w:rPr>
                <w:rFonts w:ascii="Arial" w:eastAsia="Times New Roman" w:hAnsi="Arial" w:cs="Arial"/>
                <w:sz w:val="24"/>
                <w:szCs w:val="24"/>
              </w:rPr>
              <w:t>ЛР 1- ЛР 12</w:t>
            </w:r>
          </w:p>
          <w:p w:rsidR="00657A2A" w:rsidRPr="00613467" w:rsidRDefault="00657A2A" w:rsidP="00613467">
            <w:pPr>
              <w:widowControl w:val="0"/>
              <w:autoSpaceDE w:val="0"/>
              <w:autoSpaceDN w:val="0"/>
              <w:spacing w:after="0" w:line="240" w:lineRule="auto"/>
              <w:rPr>
                <w:rFonts w:ascii="Arial" w:eastAsia="Times New Roman" w:hAnsi="Arial" w:cs="Arial"/>
                <w:sz w:val="24"/>
                <w:szCs w:val="24"/>
              </w:rPr>
            </w:pPr>
          </w:p>
        </w:tc>
      </w:tr>
      <w:tr w:rsidR="00657A2A" w:rsidRPr="00613467" w:rsidTr="00826F78">
        <w:trPr>
          <w:trHeight w:val="20"/>
        </w:trPr>
        <w:tc>
          <w:tcPr>
            <w:tcW w:w="0" w:type="auto"/>
            <w:vMerge/>
            <w:vAlign w:val="center"/>
          </w:tcPr>
          <w:p w:rsidR="00657A2A" w:rsidRPr="00613467" w:rsidRDefault="00657A2A" w:rsidP="00613467">
            <w:pPr>
              <w:widowControl w:val="0"/>
              <w:autoSpaceDE w:val="0"/>
              <w:autoSpaceDN w:val="0"/>
              <w:spacing w:after="0" w:line="240" w:lineRule="auto"/>
              <w:rPr>
                <w:rFonts w:ascii="Arial" w:eastAsia="Times New Roman" w:hAnsi="Arial" w:cs="Arial"/>
                <w:b/>
                <w:bCs/>
                <w:sz w:val="24"/>
                <w:szCs w:val="24"/>
              </w:rPr>
            </w:pPr>
          </w:p>
        </w:tc>
        <w:tc>
          <w:tcPr>
            <w:tcW w:w="3061" w:type="pct"/>
          </w:tcPr>
          <w:p w:rsidR="00657A2A" w:rsidRPr="00613467" w:rsidRDefault="00657A2A"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bCs/>
                <w:sz w:val="24"/>
                <w:szCs w:val="24"/>
              </w:rPr>
              <w:t>1. Философия как рациональная отрасль духовной культуры. Сходство и отличие философии от искусства, религии, науки и идеологии.</w:t>
            </w:r>
          </w:p>
        </w:tc>
        <w:tc>
          <w:tcPr>
            <w:tcW w:w="389" w:type="pct"/>
            <w:vMerge/>
            <w:vAlign w:val="center"/>
          </w:tcPr>
          <w:p w:rsidR="00657A2A" w:rsidRPr="00613467" w:rsidRDefault="00657A2A"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vAlign w:val="center"/>
          </w:tcPr>
          <w:p w:rsidR="00657A2A" w:rsidRPr="00613467" w:rsidRDefault="00657A2A" w:rsidP="00613467">
            <w:pPr>
              <w:widowControl w:val="0"/>
              <w:autoSpaceDE w:val="0"/>
              <w:autoSpaceDN w:val="0"/>
              <w:spacing w:after="0" w:line="240" w:lineRule="auto"/>
              <w:rPr>
                <w:rFonts w:ascii="Arial" w:eastAsia="Times New Roman" w:hAnsi="Arial" w:cs="Arial"/>
                <w:sz w:val="24"/>
                <w:szCs w:val="24"/>
              </w:rPr>
            </w:pPr>
          </w:p>
        </w:tc>
      </w:tr>
      <w:tr w:rsidR="00657A2A" w:rsidRPr="00613467" w:rsidTr="00826F78">
        <w:trPr>
          <w:trHeight w:val="20"/>
        </w:trPr>
        <w:tc>
          <w:tcPr>
            <w:tcW w:w="0" w:type="auto"/>
            <w:vMerge/>
            <w:vAlign w:val="center"/>
          </w:tcPr>
          <w:p w:rsidR="00657A2A" w:rsidRPr="00613467" w:rsidRDefault="00657A2A" w:rsidP="00613467">
            <w:pPr>
              <w:widowControl w:val="0"/>
              <w:autoSpaceDE w:val="0"/>
              <w:autoSpaceDN w:val="0"/>
              <w:spacing w:after="0" w:line="240" w:lineRule="auto"/>
              <w:rPr>
                <w:rFonts w:ascii="Arial" w:eastAsia="Times New Roman" w:hAnsi="Arial" w:cs="Arial"/>
                <w:b/>
                <w:bCs/>
                <w:sz w:val="24"/>
                <w:szCs w:val="24"/>
              </w:rPr>
            </w:pPr>
          </w:p>
        </w:tc>
        <w:tc>
          <w:tcPr>
            <w:tcW w:w="3061" w:type="pct"/>
          </w:tcPr>
          <w:p w:rsidR="00657A2A" w:rsidRPr="00613467" w:rsidRDefault="00657A2A"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Cs/>
                <w:sz w:val="24"/>
                <w:szCs w:val="24"/>
              </w:rPr>
            </w:pPr>
            <w:r w:rsidRPr="00613467">
              <w:rPr>
                <w:rFonts w:ascii="Arial" w:eastAsia="Times New Roman" w:hAnsi="Arial" w:cs="Arial"/>
                <w:bCs/>
                <w:sz w:val="24"/>
                <w:szCs w:val="24"/>
              </w:rPr>
              <w:t>2. Структура философского творчества. Типы философствования. Философия и мировоззрение. Философия и смысл жизни. Философия как учение о целостной личности. Роль философии в современном мире. Будущее философии.</w:t>
            </w:r>
          </w:p>
        </w:tc>
        <w:tc>
          <w:tcPr>
            <w:tcW w:w="389" w:type="pct"/>
            <w:vMerge/>
            <w:vAlign w:val="center"/>
          </w:tcPr>
          <w:p w:rsidR="00657A2A" w:rsidRPr="00613467" w:rsidRDefault="00657A2A" w:rsidP="00613467">
            <w:pPr>
              <w:widowControl w:val="0"/>
              <w:autoSpaceDE w:val="0"/>
              <w:autoSpaceDN w:val="0"/>
              <w:spacing w:after="0" w:line="240" w:lineRule="auto"/>
              <w:jc w:val="center"/>
              <w:rPr>
                <w:rFonts w:ascii="Arial" w:eastAsia="Times New Roman" w:hAnsi="Arial" w:cs="Arial"/>
                <w:b/>
                <w:bCs/>
                <w:sz w:val="24"/>
                <w:szCs w:val="24"/>
              </w:rPr>
            </w:pPr>
          </w:p>
        </w:tc>
        <w:tc>
          <w:tcPr>
            <w:tcW w:w="864" w:type="pct"/>
            <w:vMerge/>
            <w:vAlign w:val="center"/>
          </w:tcPr>
          <w:p w:rsidR="00657A2A" w:rsidRPr="00613467" w:rsidRDefault="00657A2A" w:rsidP="00613467">
            <w:pPr>
              <w:widowControl w:val="0"/>
              <w:autoSpaceDE w:val="0"/>
              <w:autoSpaceDN w:val="0"/>
              <w:spacing w:after="0" w:line="240" w:lineRule="auto"/>
              <w:rPr>
                <w:rFonts w:ascii="Arial" w:eastAsia="Times New Roman" w:hAnsi="Arial" w:cs="Arial"/>
                <w:sz w:val="24"/>
                <w:szCs w:val="24"/>
              </w:rPr>
            </w:pPr>
          </w:p>
        </w:tc>
      </w:tr>
      <w:tr w:rsidR="00657A2A" w:rsidRPr="00613467" w:rsidTr="00826F78">
        <w:trPr>
          <w:trHeight w:val="20"/>
        </w:trPr>
        <w:tc>
          <w:tcPr>
            <w:tcW w:w="0" w:type="auto"/>
            <w:vMerge/>
            <w:vAlign w:val="center"/>
          </w:tcPr>
          <w:p w:rsidR="00657A2A" w:rsidRPr="00613467" w:rsidRDefault="00657A2A" w:rsidP="00613467">
            <w:pPr>
              <w:widowControl w:val="0"/>
              <w:autoSpaceDE w:val="0"/>
              <w:autoSpaceDN w:val="0"/>
              <w:spacing w:after="0" w:line="240" w:lineRule="auto"/>
              <w:rPr>
                <w:rFonts w:ascii="Arial" w:eastAsia="Times New Roman" w:hAnsi="Arial" w:cs="Arial"/>
                <w:b/>
                <w:bCs/>
                <w:sz w:val="24"/>
                <w:szCs w:val="24"/>
              </w:rPr>
            </w:pPr>
          </w:p>
        </w:tc>
        <w:tc>
          <w:tcPr>
            <w:tcW w:w="3061" w:type="pct"/>
          </w:tcPr>
          <w:p w:rsidR="00657A2A" w:rsidRPr="00FC24D3" w:rsidRDefault="00FC24D3" w:rsidP="00FF6359">
            <w:pPr>
              <w:spacing w:after="0" w:line="240" w:lineRule="auto"/>
              <w:rPr>
                <w:rFonts w:ascii="Arial" w:eastAsia="Times New Roman" w:hAnsi="Arial" w:cs="Arial"/>
                <w:b/>
                <w:sz w:val="24"/>
                <w:szCs w:val="24"/>
                <w:lang w:eastAsia="ru-RU"/>
              </w:rPr>
            </w:pPr>
            <w:r>
              <w:rPr>
                <w:rFonts w:ascii="Arial" w:eastAsia="Times New Roman" w:hAnsi="Arial" w:cs="Arial"/>
                <w:b/>
                <w:sz w:val="24"/>
                <w:szCs w:val="24"/>
                <w:lang w:eastAsia="ru-RU"/>
              </w:rPr>
              <w:t>Практическое занятие.</w:t>
            </w:r>
            <w:r w:rsidR="00657A2A" w:rsidRPr="00FF6359">
              <w:rPr>
                <w:rFonts w:ascii="Arial" w:eastAsia="Times New Roman" w:hAnsi="Arial" w:cs="Arial"/>
                <w:b/>
                <w:sz w:val="24"/>
                <w:szCs w:val="24"/>
                <w:lang w:eastAsia="ru-RU"/>
              </w:rPr>
              <w:t xml:space="preserve"> </w:t>
            </w:r>
            <w:r w:rsidR="00657A2A" w:rsidRPr="00FF6359">
              <w:rPr>
                <w:rFonts w:ascii="Arial" w:eastAsia="Times New Roman" w:hAnsi="Arial" w:cs="Arial"/>
                <w:sz w:val="24"/>
                <w:szCs w:val="24"/>
                <w:lang w:eastAsia="ru-RU"/>
              </w:rPr>
              <w:t>Ценности жизни. Соотношение абсолютной и относительной свободы человека.</w:t>
            </w:r>
          </w:p>
        </w:tc>
        <w:tc>
          <w:tcPr>
            <w:tcW w:w="389" w:type="pct"/>
            <w:vAlign w:val="center"/>
          </w:tcPr>
          <w:p w:rsidR="00657A2A" w:rsidRPr="00613467" w:rsidRDefault="00657A2A"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2</w:t>
            </w:r>
          </w:p>
        </w:tc>
        <w:tc>
          <w:tcPr>
            <w:tcW w:w="864" w:type="pct"/>
            <w:vMerge/>
            <w:vAlign w:val="center"/>
          </w:tcPr>
          <w:p w:rsidR="00657A2A" w:rsidRPr="00613467" w:rsidRDefault="00657A2A"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327"/>
        </w:trPr>
        <w:tc>
          <w:tcPr>
            <w:tcW w:w="3747" w:type="pct"/>
            <w:gridSpan w:val="2"/>
            <w:vAlign w:val="center"/>
          </w:tcPr>
          <w:p w:rsidR="00613467" w:rsidRPr="00613467" w:rsidRDefault="00613467" w:rsidP="006134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Промежуточная аттестация</w:t>
            </w:r>
          </w:p>
        </w:tc>
        <w:tc>
          <w:tcPr>
            <w:tcW w:w="389" w:type="pct"/>
            <w:vAlign w:val="center"/>
          </w:tcPr>
          <w:p w:rsidR="00613467" w:rsidRPr="00613467" w:rsidRDefault="00613467" w:rsidP="00613467">
            <w:pPr>
              <w:widowControl w:val="0"/>
              <w:autoSpaceDE w:val="0"/>
              <w:autoSpaceDN w:val="0"/>
              <w:spacing w:after="0" w:line="240" w:lineRule="auto"/>
              <w:jc w:val="center"/>
              <w:rPr>
                <w:rFonts w:ascii="Arial" w:eastAsia="Times New Roman" w:hAnsi="Arial" w:cs="Arial"/>
                <w:b/>
                <w:bCs/>
                <w:sz w:val="24"/>
                <w:szCs w:val="24"/>
              </w:rPr>
            </w:pPr>
            <w:r w:rsidRPr="00613467">
              <w:rPr>
                <w:rFonts w:ascii="Arial" w:eastAsia="Times New Roman" w:hAnsi="Arial" w:cs="Arial"/>
                <w:b/>
                <w:bCs/>
                <w:sz w:val="24"/>
                <w:szCs w:val="24"/>
              </w:rPr>
              <w:t>2</w:t>
            </w:r>
          </w:p>
        </w:tc>
        <w:tc>
          <w:tcPr>
            <w:tcW w:w="864" w:type="pct"/>
            <w:vAlign w:val="center"/>
          </w:tcPr>
          <w:p w:rsidR="00613467" w:rsidRPr="00613467" w:rsidRDefault="00613467" w:rsidP="00613467">
            <w:pPr>
              <w:widowControl w:val="0"/>
              <w:autoSpaceDE w:val="0"/>
              <w:autoSpaceDN w:val="0"/>
              <w:spacing w:after="0" w:line="240" w:lineRule="auto"/>
              <w:rPr>
                <w:rFonts w:ascii="Arial" w:eastAsia="Times New Roman" w:hAnsi="Arial" w:cs="Arial"/>
                <w:sz w:val="24"/>
                <w:szCs w:val="24"/>
              </w:rPr>
            </w:pPr>
          </w:p>
        </w:tc>
      </w:tr>
      <w:tr w:rsidR="00613467" w:rsidRPr="00613467" w:rsidTr="00826F78">
        <w:trPr>
          <w:trHeight w:val="20"/>
        </w:trPr>
        <w:tc>
          <w:tcPr>
            <w:tcW w:w="3747" w:type="pct"/>
            <w:gridSpan w:val="2"/>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r w:rsidRPr="00613467">
              <w:rPr>
                <w:rFonts w:ascii="Arial" w:eastAsia="Times New Roman" w:hAnsi="Arial" w:cs="Arial"/>
                <w:b/>
                <w:bCs/>
                <w:sz w:val="24"/>
                <w:szCs w:val="24"/>
              </w:rPr>
              <w:t>Всего:</w:t>
            </w:r>
          </w:p>
        </w:tc>
        <w:tc>
          <w:tcPr>
            <w:tcW w:w="389" w:type="pct"/>
            <w:vAlign w:val="center"/>
          </w:tcPr>
          <w:p w:rsidR="00613467" w:rsidRPr="00613467" w:rsidRDefault="00FC24D3" w:rsidP="00613467">
            <w:pPr>
              <w:widowControl w:val="0"/>
              <w:autoSpaceDE w:val="0"/>
              <w:autoSpaceDN w:val="0"/>
              <w:spacing w:after="0" w:line="240" w:lineRule="auto"/>
              <w:jc w:val="center"/>
              <w:rPr>
                <w:rFonts w:ascii="Arial" w:eastAsia="Times New Roman" w:hAnsi="Arial" w:cs="Arial"/>
                <w:b/>
                <w:bCs/>
                <w:sz w:val="24"/>
                <w:szCs w:val="24"/>
              </w:rPr>
            </w:pPr>
            <w:r>
              <w:rPr>
                <w:rFonts w:ascii="Arial" w:eastAsia="Times New Roman" w:hAnsi="Arial" w:cs="Arial"/>
                <w:b/>
                <w:bCs/>
                <w:sz w:val="24"/>
                <w:szCs w:val="24"/>
              </w:rPr>
              <w:t>36</w:t>
            </w:r>
          </w:p>
        </w:tc>
        <w:tc>
          <w:tcPr>
            <w:tcW w:w="864" w:type="pct"/>
          </w:tcPr>
          <w:p w:rsidR="00613467" w:rsidRPr="00613467" w:rsidRDefault="00613467" w:rsidP="00613467">
            <w:pPr>
              <w:widowControl w:val="0"/>
              <w:autoSpaceDE w:val="0"/>
              <w:autoSpaceDN w:val="0"/>
              <w:spacing w:after="0" w:line="240" w:lineRule="auto"/>
              <w:jc w:val="both"/>
              <w:rPr>
                <w:rFonts w:ascii="Arial" w:eastAsia="Times New Roman" w:hAnsi="Arial" w:cs="Arial"/>
                <w:b/>
                <w:bCs/>
                <w:sz w:val="24"/>
                <w:szCs w:val="24"/>
              </w:rPr>
            </w:pPr>
          </w:p>
        </w:tc>
      </w:tr>
    </w:tbl>
    <w:p w:rsidR="00613467" w:rsidRPr="00613467" w:rsidRDefault="00613467" w:rsidP="00613467">
      <w:pPr>
        <w:widowControl w:val="0"/>
        <w:autoSpaceDE w:val="0"/>
        <w:autoSpaceDN w:val="0"/>
        <w:spacing w:after="0" w:line="240" w:lineRule="auto"/>
        <w:ind w:left="260"/>
        <w:jc w:val="center"/>
        <w:rPr>
          <w:rFonts w:ascii="Arial" w:eastAsia="Times New Roman" w:hAnsi="Arial" w:cs="Arial"/>
          <w:sz w:val="24"/>
          <w:szCs w:val="24"/>
        </w:rPr>
      </w:pPr>
    </w:p>
    <w:p w:rsidR="00613467" w:rsidRPr="00613467" w:rsidRDefault="00613467" w:rsidP="00613467">
      <w:pPr>
        <w:widowControl w:val="0"/>
        <w:autoSpaceDE w:val="0"/>
        <w:autoSpaceDN w:val="0"/>
        <w:spacing w:after="0" w:line="240" w:lineRule="auto"/>
        <w:rPr>
          <w:rFonts w:ascii="Arial" w:eastAsia="Times New Roman" w:hAnsi="Arial" w:cs="Arial"/>
          <w:sz w:val="24"/>
          <w:szCs w:val="24"/>
        </w:rPr>
        <w:sectPr w:rsidR="00613467" w:rsidRPr="00613467" w:rsidSect="001C2880">
          <w:footerReference w:type="default" r:id="rId10"/>
          <w:pgSz w:w="16840" w:h="11910" w:orient="landscape"/>
          <w:pgMar w:top="567" w:right="1134" w:bottom="1134" w:left="1134" w:header="0" w:footer="1208" w:gutter="0"/>
          <w:cols w:space="720"/>
        </w:sectPr>
      </w:pPr>
    </w:p>
    <w:p w:rsidR="00613467" w:rsidRPr="00613467" w:rsidRDefault="00613467" w:rsidP="00613467">
      <w:pPr>
        <w:spacing w:after="120"/>
        <w:jc w:val="center"/>
        <w:rPr>
          <w:rFonts w:ascii="Arial" w:eastAsia="Times New Roman" w:hAnsi="Arial" w:cs="Arial"/>
          <w:b/>
          <w:bCs/>
          <w:sz w:val="24"/>
          <w:szCs w:val="24"/>
          <w:lang w:eastAsia="ru-RU"/>
        </w:rPr>
      </w:pPr>
      <w:r w:rsidRPr="00613467">
        <w:rPr>
          <w:rFonts w:ascii="Arial" w:eastAsia="Times New Roman" w:hAnsi="Arial" w:cs="Arial"/>
          <w:b/>
          <w:bCs/>
          <w:sz w:val="24"/>
          <w:szCs w:val="24"/>
          <w:lang w:eastAsia="ru-RU"/>
        </w:rPr>
        <w:lastRenderedPageBreak/>
        <w:t>3. УСЛОВИЯ РЕАЛИЗАЦИИ УЧЕБНОЙ ДИСЦИПЛИНЫ</w:t>
      </w:r>
    </w:p>
    <w:p w:rsidR="00613467" w:rsidRPr="00613467" w:rsidRDefault="00613467" w:rsidP="00613467">
      <w:pPr>
        <w:spacing w:before="120" w:after="120" w:line="240" w:lineRule="auto"/>
        <w:ind w:firstLine="709"/>
        <w:rPr>
          <w:rFonts w:ascii="Arial" w:eastAsia="Times New Roman" w:hAnsi="Arial" w:cs="Arial"/>
          <w:sz w:val="24"/>
          <w:szCs w:val="24"/>
          <w:lang w:eastAsia="ru-RU"/>
        </w:rPr>
      </w:pPr>
      <w:r w:rsidRPr="00613467">
        <w:rPr>
          <w:rFonts w:ascii="Arial" w:eastAsia="Times New Roman" w:hAnsi="Arial" w:cs="Arial"/>
          <w:sz w:val="24"/>
          <w:szCs w:val="24"/>
          <w:lang w:eastAsia="ru-RU"/>
        </w:rPr>
        <w:t>3.1. Для реализации программы учебной дисциплины должны быть предусмотрены следующие специальные помещения:</w:t>
      </w:r>
    </w:p>
    <w:p w:rsidR="00613467" w:rsidRPr="00613467" w:rsidRDefault="00613467" w:rsidP="00613467">
      <w:pPr>
        <w:widowControl w:val="0"/>
        <w:autoSpaceDE w:val="0"/>
        <w:autoSpaceDN w:val="0"/>
        <w:spacing w:after="0"/>
        <w:ind w:firstLine="720"/>
        <w:jc w:val="both"/>
        <w:rPr>
          <w:rFonts w:ascii="Arial" w:eastAsia="Times New Roman" w:hAnsi="Arial" w:cs="Arial"/>
          <w:sz w:val="24"/>
          <w:szCs w:val="24"/>
        </w:rPr>
      </w:pPr>
      <w:proofErr w:type="gramStart"/>
      <w:r w:rsidRPr="00613467">
        <w:rPr>
          <w:rFonts w:ascii="Arial" w:eastAsia="Times New Roman" w:hAnsi="Arial" w:cs="Arial"/>
          <w:sz w:val="24"/>
          <w:szCs w:val="24"/>
        </w:rPr>
        <w:t>Кабинет «Социально-экономических дисциплин», оснащенный оборудованием: рабочие места по количеству обучающихся;</w:t>
      </w:r>
      <w:proofErr w:type="gramEnd"/>
    </w:p>
    <w:p w:rsidR="00613467" w:rsidRPr="00613467" w:rsidRDefault="00613467" w:rsidP="00613467">
      <w:pPr>
        <w:widowControl w:val="0"/>
        <w:numPr>
          <w:ilvl w:val="0"/>
          <w:numId w:val="5"/>
        </w:numPr>
        <w:tabs>
          <w:tab w:val="left" w:pos="993"/>
        </w:tabs>
        <w:autoSpaceDE w:val="0"/>
        <w:autoSpaceDN w:val="0"/>
        <w:spacing w:after="0" w:line="240" w:lineRule="auto"/>
        <w:ind w:firstLine="720"/>
        <w:rPr>
          <w:rFonts w:ascii="Arial" w:eastAsia="Times New Roman" w:hAnsi="Arial" w:cs="Arial"/>
          <w:sz w:val="24"/>
          <w:szCs w:val="24"/>
        </w:rPr>
      </w:pPr>
      <w:r w:rsidRPr="00613467">
        <w:rPr>
          <w:rFonts w:ascii="Arial" w:eastAsia="Times New Roman" w:hAnsi="Arial" w:cs="Arial"/>
          <w:sz w:val="24"/>
          <w:szCs w:val="24"/>
        </w:rPr>
        <w:t>рабочее место преподавателя;</w:t>
      </w:r>
    </w:p>
    <w:p w:rsidR="00613467" w:rsidRPr="00613467" w:rsidRDefault="00613467" w:rsidP="00613467">
      <w:pPr>
        <w:widowControl w:val="0"/>
        <w:numPr>
          <w:ilvl w:val="0"/>
          <w:numId w:val="5"/>
        </w:numPr>
        <w:tabs>
          <w:tab w:val="left" w:pos="993"/>
        </w:tabs>
        <w:autoSpaceDE w:val="0"/>
        <w:autoSpaceDN w:val="0"/>
        <w:spacing w:after="0" w:line="240" w:lineRule="auto"/>
        <w:ind w:firstLine="720"/>
        <w:rPr>
          <w:rFonts w:ascii="Arial" w:eastAsia="Times New Roman" w:hAnsi="Arial" w:cs="Arial"/>
          <w:sz w:val="24"/>
          <w:szCs w:val="24"/>
        </w:rPr>
      </w:pPr>
      <w:r w:rsidRPr="00613467">
        <w:rPr>
          <w:rFonts w:ascii="Arial" w:eastAsia="Times New Roman" w:hAnsi="Arial" w:cs="Arial"/>
          <w:sz w:val="24"/>
          <w:szCs w:val="24"/>
        </w:rPr>
        <w:t>необходимая методическая и справочная литература Технические средства обучения:</w:t>
      </w:r>
    </w:p>
    <w:p w:rsidR="00613467" w:rsidRPr="00613467" w:rsidRDefault="00613467" w:rsidP="00613467">
      <w:pPr>
        <w:widowControl w:val="0"/>
        <w:numPr>
          <w:ilvl w:val="0"/>
          <w:numId w:val="5"/>
        </w:numPr>
        <w:tabs>
          <w:tab w:val="left" w:pos="993"/>
        </w:tabs>
        <w:autoSpaceDE w:val="0"/>
        <w:autoSpaceDN w:val="0"/>
        <w:spacing w:after="0" w:line="240" w:lineRule="auto"/>
        <w:ind w:firstLine="720"/>
        <w:rPr>
          <w:rFonts w:ascii="Arial" w:eastAsia="Times New Roman" w:hAnsi="Arial" w:cs="Arial"/>
          <w:sz w:val="24"/>
          <w:szCs w:val="24"/>
        </w:rPr>
      </w:pPr>
      <w:r w:rsidRPr="00613467">
        <w:rPr>
          <w:rFonts w:ascii="Arial" w:eastAsia="Times New Roman" w:hAnsi="Arial" w:cs="Arial"/>
          <w:sz w:val="24"/>
          <w:szCs w:val="24"/>
        </w:rPr>
        <w:t>Телевизор или мультимедийный проектор с экраном.</w:t>
      </w:r>
    </w:p>
    <w:p w:rsidR="00613467" w:rsidRPr="00613467" w:rsidRDefault="00613467" w:rsidP="00613467">
      <w:pPr>
        <w:widowControl w:val="0"/>
        <w:numPr>
          <w:ilvl w:val="0"/>
          <w:numId w:val="5"/>
        </w:numPr>
        <w:tabs>
          <w:tab w:val="left" w:pos="993"/>
        </w:tabs>
        <w:autoSpaceDE w:val="0"/>
        <w:autoSpaceDN w:val="0"/>
        <w:spacing w:after="0" w:line="240" w:lineRule="auto"/>
        <w:ind w:firstLine="720"/>
        <w:rPr>
          <w:rFonts w:ascii="Arial" w:eastAsia="Times New Roman" w:hAnsi="Arial" w:cs="Arial"/>
          <w:sz w:val="24"/>
          <w:szCs w:val="24"/>
        </w:rPr>
      </w:pPr>
      <w:r w:rsidRPr="00613467">
        <w:rPr>
          <w:rFonts w:ascii="Arial" w:eastAsia="Times New Roman" w:hAnsi="Arial" w:cs="Arial"/>
          <w:sz w:val="24"/>
          <w:szCs w:val="24"/>
        </w:rPr>
        <w:t>Мультимедийные презентации по тематике дисциплины.</w:t>
      </w:r>
    </w:p>
    <w:p w:rsidR="00613467" w:rsidRPr="00613467" w:rsidRDefault="00613467" w:rsidP="00613467">
      <w:pPr>
        <w:widowControl w:val="0"/>
        <w:autoSpaceDE w:val="0"/>
        <w:autoSpaceDN w:val="0"/>
        <w:spacing w:after="0"/>
        <w:ind w:firstLine="710"/>
        <w:jc w:val="both"/>
        <w:rPr>
          <w:rFonts w:ascii="Arial" w:eastAsia="Times New Roman" w:hAnsi="Arial" w:cs="Arial"/>
          <w:sz w:val="24"/>
          <w:szCs w:val="24"/>
        </w:rPr>
      </w:pPr>
    </w:p>
    <w:p w:rsidR="00613467" w:rsidRPr="00613467" w:rsidRDefault="00613467" w:rsidP="00613467">
      <w:pPr>
        <w:spacing w:before="120" w:after="120" w:line="240" w:lineRule="auto"/>
        <w:ind w:firstLine="709"/>
        <w:rPr>
          <w:rFonts w:ascii="Arial" w:eastAsia="Times New Roman" w:hAnsi="Arial" w:cs="Arial"/>
          <w:b/>
          <w:sz w:val="24"/>
          <w:szCs w:val="24"/>
          <w:lang w:eastAsia="ru-RU"/>
        </w:rPr>
      </w:pPr>
      <w:r w:rsidRPr="00613467">
        <w:rPr>
          <w:rFonts w:ascii="Arial" w:eastAsia="Times New Roman" w:hAnsi="Arial" w:cs="Arial"/>
          <w:b/>
          <w:sz w:val="24"/>
          <w:szCs w:val="24"/>
          <w:lang w:eastAsia="ru-RU"/>
        </w:rPr>
        <w:t>3.2. Информационное обеспечение реализации программы</w:t>
      </w:r>
    </w:p>
    <w:p w:rsidR="00613467" w:rsidRPr="00613467" w:rsidRDefault="00613467" w:rsidP="00613467">
      <w:pPr>
        <w:widowControl w:val="0"/>
        <w:suppressAutoHyphens/>
        <w:autoSpaceDE w:val="0"/>
        <w:autoSpaceDN w:val="0"/>
        <w:spacing w:after="0"/>
        <w:ind w:firstLine="709"/>
        <w:jc w:val="both"/>
        <w:rPr>
          <w:rFonts w:ascii="Arial" w:eastAsia="Times New Roman" w:hAnsi="Arial" w:cs="Arial"/>
          <w:sz w:val="24"/>
          <w:szCs w:val="24"/>
        </w:rPr>
      </w:pPr>
      <w:r w:rsidRPr="00613467">
        <w:rPr>
          <w:rFonts w:ascii="Arial" w:eastAsia="Times New Roman" w:hAnsi="Arial" w:cs="Arial"/>
          <w:bCs/>
          <w:sz w:val="24"/>
          <w:szCs w:val="24"/>
        </w:rPr>
        <w:t>Для реализации программы библиотечный фонд образовательной организации должен иметь п</w:t>
      </w:r>
      <w:r w:rsidRPr="00613467">
        <w:rPr>
          <w:rFonts w:ascii="Arial" w:eastAsia="Times New Roman" w:hAnsi="Arial" w:cs="Arial"/>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13467">
        <w:rPr>
          <w:rFonts w:ascii="Arial" w:eastAsia="Times New Roman" w:hAnsi="Arial" w:cs="Arial"/>
          <w:bCs/>
          <w:sz w:val="24"/>
          <w:szCs w:val="24"/>
        </w:rPr>
        <w:t xml:space="preserve">библиотечного фонда образовательной организацией </w:t>
      </w:r>
      <w:proofErr w:type="gramStart"/>
      <w:r w:rsidRPr="00613467">
        <w:rPr>
          <w:rFonts w:ascii="Arial" w:eastAsia="Times New Roman" w:hAnsi="Arial" w:cs="Arial"/>
          <w:bCs/>
          <w:sz w:val="24"/>
          <w:szCs w:val="24"/>
        </w:rPr>
        <w:t>выбирается не менее одного издания</w:t>
      </w:r>
      <w:proofErr w:type="gramEnd"/>
      <w:r w:rsidRPr="00613467">
        <w:rPr>
          <w:rFonts w:ascii="Arial" w:eastAsia="Times New Roman"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613467" w:rsidRPr="00613467" w:rsidRDefault="00613467" w:rsidP="00613467">
      <w:pPr>
        <w:spacing w:before="120" w:after="120" w:line="240" w:lineRule="auto"/>
        <w:ind w:firstLine="709"/>
        <w:rPr>
          <w:rFonts w:ascii="Arial" w:eastAsia="Times New Roman" w:hAnsi="Arial" w:cs="Arial"/>
          <w:b/>
          <w:sz w:val="24"/>
          <w:szCs w:val="24"/>
          <w:lang w:eastAsia="ru-RU"/>
        </w:rPr>
      </w:pPr>
      <w:r w:rsidRPr="00613467">
        <w:rPr>
          <w:rFonts w:ascii="Arial" w:eastAsia="Times New Roman" w:hAnsi="Arial" w:cs="Arial"/>
          <w:b/>
          <w:sz w:val="24"/>
          <w:szCs w:val="24"/>
          <w:lang w:eastAsia="ru-RU"/>
        </w:rPr>
        <w:t>3.2.1. Основные печатные издания</w:t>
      </w:r>
    </w:p>
    <w:p w:rsidR="00613467" w:rsidRPr="00613467" w:rsidRDefault="00613467" w:rsidP="00613467">
      <w:pPr>
        <w:widowControl w:val="0"/>
        <w:suppressAutoHyphens/>
        <w:autoSpaceDE w:val="0"/>
        <w:autoSpaceDN w:val="0"/>
        <w:spacing w:after="0"/>
        <w:ind w:firstLine="709"/>
        <w:jc w:val="both"/>
        <w:rPr>
          <w:rFonts w:ascii="Arial" w:eastAsia="Times New Roman" w:hAnsi="Arial" w:cs="Arial"/>
          <w:bCs/>
          <w:sz w:val="24"/>
          <w:szCs w:val="24"/>
        </w:rPr>
      </w:pPr>
      <w:r w:rsidRPr="00613467">
        <w:rPr>
          <w:rFonts w:ascii="Arial" w:eastAsia="Times New Roman" w:hAnsi="Arial" w:cs="Arial"/>
          <w:bCs/>
          <w:sz w:val="24"/>
          <w:szCs w:val="24"/>
        </w:rPr>
        <w:t xml:space="preserve">1. </w:t>
      </w:r>
      <w:proofErr w:type="spellStart"/>
      <w:r w:rsidRPr="00613467">
        <w:rPr>
          <w:rFonts w:ascii="Arial" w:eastAsia="Times New Roman" w:hAnsi="Arial" w:cs="Arial"/>
          <w:bCs/>
          <w:sz w:val="24"/>
          <w:szCs w:val="24"/>
        </w:rPr>
        <w:t>Гордашевская</w:t>
      </w:r>
      <w:proofErr w:type="spellEnd"/>
      <w:r w:rsidRPr="00613467">
        <w:rPr>
          <w:rFonts w:ascii="Arial" w:eastAsia="Times New Roman" w:hAnsi="Arial" w:cs="Arial"/>
          <w:bCs/>
          <w:sz w:val="24"/>
          <w:szCs w:val="24"/>
        </w:rPr>
        <w:t xml:space="preserve"> В. Д. Основы философии</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учебное пособие для </w:t>
      </w:r>
      <w:proofErr w:type="spellStart"/>
      <w:r w:rsidRPr="00613467">
        <w:rPr>
          <w:rFonts w:ascii="Arial" w:eastAsia="Times New Roman" w:hAnsi="Arial" w:cs="Arial"/>
          <w:bCs/>
          <w:sz w:val="24"/>
          <w:szCs w:val="24"/>
        </w:rPr>
        <w:t>спо</w:t>
      </w:r>
      <w:proofErr w:type="spellEnd"/>
      <w:r w:rsidRPr="00613467">
        <w:rPr>
          <w:rFonts w:ascii="Arial" w:eastAsia="Times New Roman" w:hAnsi="Arial" w:cs="Arial"/>
          <w:bCs/>
          <w:sz w:val="24"/>
          <w:szCs w:val="24"/>
        </w:rPr>
        <w:t xml:space="preserve"> / В. Д. </w:t>
      </w:r>
      <w:proofErr w:type="spellStart"/>
      <w:r w:rsidRPr="00613467">
        <w:rPr>
          <w:rFonts w:ascii="Arial" w:eastAsia="Times New Roman" w:hAnsi="Arial" w:cs="Arial"/>
          <w:bCs/>
          <w:sz w:val="24"/>
          <w:szCs w:val="24"/>
        </w:rPr>
        <w:t>Гордашевская</w:t>
      </w:r>
      <w:proofErr w:type="spellEnd"/>
      <w:r w:rsidRPr="00613467">
        <w:rPr>
          <w:rFonts w:ascii="Arial" w:eastAsia="Times New Roman" w:hAnsi="Arial" w:cs="Arial"/>
          <w:bCs/>
          <w:sz w:val="24"/>
          <w:szCs w:val="24"/>
        </w:rPr>
        <w:t>. — Санкт-Петербург</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Лань, 2021. — 84 с. — ISBN 978-5-8114-7175-1.</w:t>
      </w:r>
    </w:p>
    <w:p w:rsidR="00613467" w:rsidRPr="00613467" w:rsidRDefault="00613467" w:rsidP="00613467">
      <w:pPr>
        <w:widowControl w:val="0"/>
        <w:suppressAutoHyphens/>
        <w:autoSpaceDE w:val="0"/>
        <w:autoSpaceDN w:val="0"/>
        <w:spacing w:after="0"/>
        <w:ind w:firstLine="709"/>
        <w:jc w:val="both"/>
        <w:rPr>
          <w:rFonts w:ascii="Arial" w:eastAsia="Times New Roman" w:hAnsi="Arial" w:cs="Arial"/>
          <w:bCs/>
          <w:sz w:val="24"/>
          <w:szCs w:val="24"/>
        </w:rPr>
      </w:pPr>
      <w:r w:rsidRPr="00613467">
        <w:rPr>
          <w:rFonts w:ascii="Arial" w:eastAsia="Times New Roman" w:hAnsi="Arial" w:cs="Arial"/>
          <w:bCs/>
          <w:sz w:val="24"/>
          <w:szCs w:val="24"/>
        </w:rPr>
        <w:t>2. Горелов А.А. Основы философии: учебное пособие для студ. СПО. Москва: Академия, 2020. – 300 с.</w:t>
      </w:r>
    </w:p>
    <w:p w:rsidR="00613467" w:rsidRPr="00613467" w:rsidRDefault="00613467" w:rsidP="00613467">
      <w:pPr>
        <w:widowControl w:val="0"/>
        <w:suppressAutoHyphens/>
        <w:autoSpaceDE w:val="0"/>
        <w:autoSpaceDN w:val="0"/>
        <w:spacing w:after="0"/>
        <w:ind w:firstLine="709"/>
        <w:jc w:val="both"/>
        <w:rPr>
          <w:rFonts w:ascii="Arial" w:eastAsia="Times New Roman" w:hAnsi="Arial" w:cs="Arial"/>
          <w:bCs/>
          <w:sz w:val="24"/>
          <w:szCs w:val="24"/>
        </w:rPr>
      </w:pPr>
      <w:r w:rsidRPr="00613467">
        <w:rPr>
          <w:rFonts w:ascii="Arial" w:eastAsia="Times New Roman" w:hAnsi="Arial" w:cs="Arial"/>
          <w:bCs/>
          <w:sz w:val="24"/>
          <w:szCs w:val="24"/>
        </w:rPr>
        <w:t xml:space="preserve">3. Основы философии / Б.И. </w:t>
      </w:r>
      <w:proofErr w:type="spellStart"/>
      <w:r w:rsidRPr="00613467">
        <w:rPr>
          <w:rFonts w:ascii="Arial" w:eastAsia="Times New Roman" w:hAnsi="Arial" w:cs="Arial"/>
          <w:bCs/>
          <w:sz w:val="24"/>
          <w:szCs w:val="24"/>
        </w:rPr>
        <w:t>Липский</w:t>
      </w:r>
      <w:proofErr w:type="spellEnd"/>
      <w:r w:rsidRPr="00613467">
        <w:rPr>
          <w:rFonts w:ascii="Arial" w:eastAsia="Times New Roman" w:hAnsi="Arial" w:cs="Arial"/>
          <w:bCs/>
          <w:sz w:val="24"/>
          <w:szCs w:val="24"/>
        </w:rPr>
        <w:t xml:space="preserve"> и др. – Москва: Инфра-М, 2021. – 307 с.</w:t>
      </w:r>
    </w:p>
    <w:p w:rsidR="00613467" w:rsidRPr="00613467" w:rsidRDefault="00613467" w:rsidP="00613467">
      <w:pPr>
        <w:widowControl w:val="0"/>
        <w:suppressAutoHyphens/>
        <w:autoSpaceDE w:val="0"/>
        <w:autoSpaceDN w:val="0"/>
        <w:spacing w:after="0"/>
        <w:ind w:firstLine="709"/>
        <w:jc w:val="both"/>
        <w:rPr>
          <w:rFonts w:ascii="Arial" w:eastAsia="Times New Roman" w:hAnsi="Arial" w:cs="Arial"/>
          <w:bCs/>
          <w:sz w:val="24"/>
          <w:szCs w:val="24"/>
        </w:rPr>
      </w:pPr>
      <w:r w:rsidRPr="00613467">
        <w:rPr>
          <w:rFonts w:ascii="Arial" w:eastAsia="Times New Roman" w:hAnsi="Arial" w:cs="Arial"/>
          <w:bCs/>
          <w:sz w:val="24"/>
          <w:szCs w:val="24"/>
        </w:rPr>
        <w:t>4. Основы философии / О.Д. Волкогонова, Н.М. Сидорова. – Москва: Форум, 2021. – 480 с..</w:t>
      </w:r>
    </w:p>
    <w:p w:rsidR="00613467" w:rsidRPr="00613467" w:rsidRDefault="00613467" w:rsidP="00613467">
      <w:pPr>
        <w:widowControl w:val="0"/>
        <w:suppressAutoHyphens/>
        <w:autoSpaceDE w:val="0"/>
        <w:autoSpaceDN w:val="0"/>
        <w:spacing w:after="0"/>
        <w:ind w:firstLine="709"/>
        <w:jc w:val="both"/>
        <w:rPr>
          <w:rFonts w:ascii="Arial" w:eastAsia="Times New Roman" w:hAnsi="Arial" w:cs="Arial"/>
          <w:bCs/>
          <w:sz w:val="24"/>
          <w:szCs w:val="24"/>
        </w:rPr>
      </w:pPr>
      <w:r w:rsidRPr="00613467">
        <w:rPr>
          <w:rFonts w:ascii="Arial" w:eastAsia="Times New Roman" w:hAnsi="Arial" w:cs="Arial"/>
          <w:bCs/>
          <w:sz w:val="24"/>
          <w:szCs w:val="24"/>
        </w:rPr>
        <w:t>5. Основы философии</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учебное пособие для </w:t>
      </w:r>
      <w:proofErr w:type="spellStart"/>
      <w:r w:rsidRPr="00613467">
        <w:rPr>
          <w:rFonts w:ascii="Arial" w:eastAsia="Times New Roman" w:hAnsi="Arial" w:cs="Arial"/>
          <w:bCs/>
          <w:sz w:val="24"/>
          <w:szCs w:val="24"/>
        </w:rPr>
        <w:t>спо</w:t>
      </w:r>
      <w:proofErr w:type="spellEnd"/>
      <w:r w:rsidRPr="00613467">
        <w:rPr>
          <w:rFonts w:ascii="Arial" w:eastAsia="Times New Roman" w:hAnsi="Arial" w:cs="Arial"/>
          <w:bCs/>
          <w:sz w:val="24"/>
          <w:szCs w:val="24"/>
        </w:rPr>
        <w:t xml:space="preserve"> / М. А. </w:t>
      </w:r>
      <w:proofErr w:type="spellStart"/>
      <w:r w:rsidRPr="00613467">
        <w:rPr>
          <w:rFonts w:ascii="Arial" w:eastAsia="Times New Roman" w:hAnsi="Arial" w:cs="Arial"/>
          <w:bCs/>
          <w:sz w:val="24"/>
          <w:szCs w:val="24"/>
        </w:rPr>
        <w:t>Гласер</w:t>
      </w:r>
      <w:proofErr w:type="spellEnd"/>
      <w:r w:rsidRPr="00613467">
        <w:rPr>
          <w:rFonts w:ascii="Arial" w:eastAsia="Times New Roman" w:hAnsi="Arial" w:cs="Arial"/>
          <w:bCs/>
          <w:sz w:val="24"/>
          <w:szCs w:val="24"/>
        </w:rPr>
        <w:t xml:space="preserve">, И. А. Дмитриева, В. Е. Дмитриев [и др.] ; Под редакцией М. А. </w:t>
      </w:r>
      <w:proofErr w:type="spellStart"/>
      <w:r w:rsidRPr="00613467">
        <w:rPr>
          <w:rFonts w:ascii="Arial" w:eastAsia="Times New Roman" w:hAnsi="Arial" w:cs="Arial"/>
          <w:bCs/>
          <w:sz w:val="24"/>
          <w:szCs w:val="24"/>
        </w:rPr>
        <w:t>Гласер</w:t>
      </w:r>
      <w:proofErr w:type="spellEnd"/>
      <w:r w:rsidRPr="00613467">
        <w:rPr>
          <w:rFonts w:ascii="Arial" w:eastAsia="Times New Roman" w:hAnsi="Arial" w:cs="Arial"/>
          <w:bCs/>
          <w:sz w:val="24"/>
          <w:szCs w:val="24"/>
        </w:rPr>
        <w:t>. — 2-е изд., стер. — Санкт-Петербург</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Лань, 2021. — 360 с. — ISBN 978-5-8114-7450-9.</w:t>
      </w:r>
    </w:p>
    <w:p w:rsidR="00613467" w:rsidRPr="00613467" w:rsidRDefault="00613467" w:rsidP="00613467">
      <w:pPr>
        <w:widowControl w:val="0"/>
        <w:suppressAutoHyphens/>
        <w:autoSpaceDE w:val="0"/>
        <w:autoSpaceDN w:val="0"/>
        <w:spacing w:after="0"/>
        <w:ind w:firstLine="709"/>
        <w:jc w:val="both"/>
        <w:rPr>
          <w:rFonts w:ascii="Arial" w:eastAsia="Times New Roman" w:hAnsi="Arial" w:cs="Arial"/>
          <w:bCs/>
          <w:sz w:val="24"/>
          <w:szCs w:val="24"/>
        </w:rPr>
      </w:pPr>
      <w:r w:rsidRPr="00613467">
        <w:rPr>
          <w:rFonts w:ascii="Arial" w:eastAsia="Times New Roman" w:hAnsi="Arial" w:cs="Arial"/>
          <w:bCs/>
          <w:sz w:val="24"/>
          <w:szCs w:val="24"/>
        </w:rPr>
        <w:t>6. Спиркин, А. Г.  Основы философии</w:t>
      </w:r>
      <w:proofErr w:type="gramStart"/>
      <w:r w:rsidRPr="00613467">
        <w:rPr>
          <w:rFonts w:ascii="Arial" w:eastAsia="Times New Roman" w:hAnsi="Arial" w:cs="Arial"/>
          <w:bCs/>
          <w:sz w:val="24"/>
          <w:szCs w:val="24"/>
        </w:rPr>
        <w:t> :</w:t>
      </w:r>
      <w:proofErr w:type="gramEnd"/>
      <w:r w:rsidRPr="00613467">
        <w:rPr>
          <w:rFonts w:ascii="Arial" w:eastAsia="Times New Roman" w:hAnsi="Arial" w:cs="Arial"/>
          <w:bCs/>
          <w:sz w:val="24"/>
          <w:szCs w:val="24"/>
        </w:rPr>
        <w:t xml:space="preserve"> учебник для среднего профессионального образования / А. Г. Спиркин. — Москва</w:t>
      </w:r>
      <w:proofErr w:type="gramStart"/>
      <w:r w:rsidRPr="00613467">
        <w:rPr>
          <w:rFonts w:ascii="Arial" w:eastAsia="Times New Roman" w:hAnsi="Arial" w:cs="Arial"/>
          <w:bCs/>
          <w:sz w:val="24"/>
          <w:szCs w:val="24"/>
        </w:rPr>
        <w:t> :</w:t>
      </w:r>
      <w:proofErr w:type="gramEnd"/>
      <w:r w:rsidRPr="00613467">
        <w:rPr>
          <w:rFonts w:ascii="Arial" w:eastAsia="Times New Roman" w:hAnsi="Arial" w:cs="Arial"/>
          <w:bCs/>
          <w:sz w:val="24"/>
          <w:szCs w:val="24"/>
        </w:rPr>
        <w:t xml:space="preserve"> Издательство </w:t>
      </w:r>
      <w:proofErr w:type="spellStart"/>
      <w:r w:rsidRPr="00613467">
        <w:rPr>
          <w:rFonts w:ascii="Arial" w:eastAsia="Times New Roman" w:hAnsi="Arial" w:cs="Arial"/>
          <w:bCs/>
          <w:sz w:val="24"/>
          <w:szCs w:val="24"/>
        </w:rPr>
        <w:t>Юрайт</w:t>
      </w:r>
      <w:proofErr w:type="spellEnd"/>
      <w:r w:rsidRPr="00613467">
        <w:rPr>
          <w:rFonts w:ascii="Arial" w:eastAsia="Times New Roman" w:hAnsi="Arial" w:cs="Arial"/>
          <w:bCs/>
          <w:sz w:val="24"/>
          <w:szCs w:val="24"/>
        </w:rPr>
        <w:t>, 2022. — 392 с.</w:t>
      </w:r>
    </w:p>
    <w:p w:rsidR="00613467" w:rsidRPr="00613467" w:rsidRDefault="00613467" w:rsidP="00613467">
      <w:pPr>
        <w:spacing w:before="120" w:after="120" w:line="240" w:lineRule="auto"/>
        <w:ind w:firstLine="709"/>
        <w:rPr>
          <w:rFonts w:ascii="Arial" w:eastAsia="Times New Roman" w:hAnsi="Arial" w:cs="Arial"/>
          <w:b/>
          <w:sz w:val="24"/>
          <w:szCs w:val="24"/>
          <w:lang w:eastAsia="ru-RU"/>
        </w:rPr>
      </w:pPr>
      <w:r w:rsidRPr="00613467">
        <w:rPr>
          <w:rFonts w:ascii="Arial" w:eastAsia="Times New Roman" w:hAnsi="Arial" w:cs="Arial"/>
          <w:b/>
          <w:sz w:val="24"/>
          <w:szCs w:val="24"/>
          <w:lang w:eastAsia="ru-RU"/>
        </w:rPr>
        <w:t>3.2.2. Основные электронные издания</w:t>
      </w:r>
    </w:p>
    <w:p w:rsidR="00613467" w:rsidRPr="00613467" w:rsidRDefault="00613467" w:rsidP="00613467">
      <w:pPr>
        <w:widowControl w:val="0"/>
        <w:numPr>
          <w:ilvl w:val="0"/>
          <w:numId w:val="7"/>
        </w:numPr>
        <w:autoSpaceDE w:val="0"/>
        <w:autoSpaceDN w:val="0"/>
        <w:spacing w:after="0" w:line="240" w:lineRule="auto"/>
        <w:ind w:firstLine="720"/>
        <w:contextualSpacing/>
        <w:jc w:val="both"/>
        <w:rPr>
          <w:rFonts w:ascii="Arial" w:eastAsia="Times New Roman" w:hAnsi="Arial" w:cs="Arial"/>
          <w:bCs/>
          <w:sz w:val="24"/>
          <w:szCs w:val="24"/>
        </w:rPr>
      </w:pPr>
      <w:r w:rsidRPr="00613467">
        <w:rPr>
          <w:rFonts w:ascii="Arial" w:eastAsia="Times New Roman" w:hAnsi="Arial" w:cs="Arial"/>
          <w:bCs/>
          <w:sz w:val="24"/>
          <w:szCs w:val="24"/>
        </w:rPr>
        <w:t>Волкогонова, О. Д. Основы философии</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учебник / О.Д. Волкогонова, Н.М. Сидорова. — Москва</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ФОРУМ</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ИНФРА-М, 2022. — 480 </w:t>
      </w:r>
      <w:proofErr w:type="gramStart"/>
      <w:r w:rsidRPr="00613467">
        <w:rPr>
          <w:rFonts w:ascii="Arial" w:eastAsia="Times New Roman" w:hAnsi="Arial" w:cs="Arial"/>
          <w:bCs/>
          <w:sz w:val="24"/>
          <w:szCs w:val="24"/>
        </w:rPr>
        <w:t>с</w:t>
      </w:r>
      <w:proofErr w:type="gramEnd"/>
      <w:r w:rsidRPr="00613467">
        <w:rPr>
          <w:rFonts w:ascii="Arial" w:eastAsia="Times New Roman" w:hAnsi="Arial" w:cs="Arial"/>
          <w:bCs/>
          <w:sz w:val="24"/>
          <w:szCs w:val="24"/>
        </w:rPr>
        <w:t>. — (Среднее профессиональное образование). - ISBN 978-5-8199-0694-1. - Текст</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электронный. - URL: https://znanium.com/catalog/product/1844376 (дата обращения: 29.01.2022). – Режим доступа: по подписке.</w:t>
      </w:r>
    </w:p>
    <w:p w:rsidR="00613467" w:rsidRPr="00613467" w:rsidRDefault="00613467" w:rsidP="00613467">
      <w:pPr>
        <w:widowControl w:val="0"/>
        <w:numPr>
          <w:ilvl w:val="0"/>
          <w:numId w:val="7"/>
        </w:numPr>
        <w:suppressAutoHyphens/>
        <w:autoSpaceDE w:val="0"/>
        <w:autoSpaceDN w:val="0"/>
        <w:spacing w:after="0" w:line="240" w:lineRule="auto"/>
        <w:ind w:firstLine="720"/>
        <w:jc w:val="both"/>
        <w:rPr>
          <w:rFonts w:ascii="Arial" w:eastAsia="Times New Roman" w:hAnsi="Arial" w:cs="Arial"/>
          <w:sz w:val="24"/>
          <w:szCs w:val="24"/>
        </w:rPr>
      </w:pPr>
      <w:proofErr w:type="spellStart"/>
      <w:r w:rsidRPr="00613467">
        <w:rPr>
          <w:rFonts w:ascii="Arial" w:eastAsia="Times New Roman" w:hAnsi="Arial" w:cs="Arial"/>
          <w:sz w:val="24"/>
          <w:szCs w:val="24"/>
        </w:rPr>
        <w:t>Гласер</w:t>
      </w:r>
      <w:proofErr w:type="spellEnd"/>
      <w:r w:rsidRPr="00613467">
        <w:rPr>
          <w:rFonts w:ascii="Arial" w:eastAsia="Times New Roman" w:hAnsi="Arial" w:cs="Arial"/>
          <w:sz w:val="24"/>
          <w:szCs w:val="24"/>
        </w:rPr>
        <w:t xml:space="preserve"> М. А. Основы философии</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учебное пособие для </w:t>
      </w:r>
      <w:proofErr w:type="spellStart"/>
      <w:r w:rsidRPr="00613467">
        <w:rPr>
          <w:rFonts w:ascii="Arial" w:eastAsia="Times New Roman" w:hAnsi="Arial" w:cs="Arial"/>
          <w:sz w:val="24"/>
          <w:szCs w:val="24"/>
        </w:rPr>
        <w:t>спо</w:t>
      </w:r>
      <w:proofErr w:type="spellEnd"/>
      <w:r w:rsidRPr="00613467">
        <w:rPr>
          <w:rFonts w:ascii="Arial" w:eastAsia="Times New Roman" w:hAnsi="Arial" w:cs="Arial"/>
          <w:sz w:val="24"/>
          <w:szCs w:val="24"/>
        </w:rPr>
        <w:t xml:space="preserve"> / М. А. </w:t>
      </w:r>
      <w:proofErr w:type="spellStart"/>
      <w:r w:rsidRPr="00613467">
        <w:rPr>
          <w:rFonts w:ascii="Arial" w:eastAsia="Times New Roman" w:hAnsi="Arial" w:cs="Arial"/>
          <w:sz w:val="24"/>
          <w:szCs w:val="24"/>
        </w:rPr>
        <w:t>Гласер</w:t>
      </w:r>
      <w:proofErr w:type="spellEnd"/>
      <w:r w:rsidRPr="00613467">
        <w:rPr>
          <w:rFonts w:ascii="Arial" w:eastAsia="Times New Roman" w:hAnsi="Arial" w:cs="Arial"/>
          <w:sz w:val="24"/>
          <w:szCs w:val="24"/>
        </w:rPr>
        <w:t xml:space="preserve">, И. А. Дмитриева, В. Е. Дмитриев [и др.] ; Под редакцией М. А. </w:t>
      </w:r>
      <w:proofErr w:type="spellStart"/>
      <w:r w:rsidRPr="00613467">
        <w:rPr>
          <w:rFonts w:ascii="Arial" w:eastAsia="Times New Roman" w:hAnsi="Arial" w:cs="Arial"/>
          <w:sz w:val="24"/>
          <w:szCs w:val="24"/>
        </w:rPr>
        <w:t>Гласер</w:t>
      </w:r>
      <w:proofErr w:type="spellEnd"/>
      <w:r w:rsidRPr="00613467">
        <w:rPr>
          <w:rFonts w:ascii="Arial" w:eastAsia="Times New Roman" w:hAnsi="Arial" w:cs="Arial"/>
          <w:sz w:val="24"/>
          <w:szCs w:val="24"/>
        </w:rPr>
        <w:t>. — 3-е изд., стер. — Санкт-Петербург</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Лань, 2022. — 360 с. — ISBN 978-5-8114-9139-1. — Текст</w:t>
      </w:r>
      <w:proofErr w:type="gramStart"/>
      <w:r w:rsidRPr="00613467">
        <w:rPr>
          <w:rFonts w:ascii="Arial" w:eastAsia="Times New Roman" w:hAnsi="Arial" w:cs="Arial"/>
          <w:sz w:val="24"/>
          <w:szCs w:val="24"/>
        </w:rPr>
        <w:t> :</w:t>
      </w:r>
      <w:proofErr w:type="gramEnd"/>
      <w:r w:rsidRPr="00613467">
        <w:rPr>
          <w:rFonts w:ascii="Arial" w:eastAsia="Times New Roman" w:hAnsi="Arial" w:cs="Arial"/>
          <w:sz w:val="24"/>
          <w:szCs w:val="24"/>
        </w:rPr>
        <w:t xml:space="preserve"> электронный // Лань : электронно-библиотечная система. — URL: </w:t>
      </w:r>
      <w:hyperlink r:id="rId11" w:history="1">
        <w:r w:rsidRPr="00613467">
          <w:rPr>
            <w:rFonts w:ascii="Arial" w:eastAsia="Times New Roman" w:hAnsi="Arial" w:cs="Arial"/>
            <w:sz w:val="24"/>
            <w:szCs w:val="24"/>
            <w:u w:val="single"/>
          </w:rPr>
          <w:t>https://e.lanbook.com/book/187650</w:t>
        </w:r>
      </w:hyperlink>
      <w:r w:rsidRPr="00613467">
        <w:rPr>
          <w:rFonts w:ascii="Arial" w:eastAsia="Times New Roman" w:hAnsi="Arial" w:cs="Arial"/>
          <w:sz w:val="24"/>
          <w:szCs w:val="24"/>
        </w:rPr>
        <w:t xml:space="preserve">  (дата обращения: 21.01.2022). — Режим доступа: для </w:t>
      </w:r>
      <w:proofErr w:type="spellStart"/>
      <w:r w:rsidRPr="00613467">
        <w:rPr>
          <w:rFonts w:ascii="Arial" w:eastAsia="Times New Roman" w:hAnsi="Arial" w:cs="Arial"/>
          <w:sz w:val="24"/>
          <w:szCs w:val="24"/>
        </w:rPr>
        <w:t>авториз</w:t>
      </w:r>
      <w:proofErr w:type="spellEnd"/>
      <w:r w:rsidRPr="00613467">
        <w:rPr>
          <w:rFonts w:ascii="Arial" w:eastAsia="Times New Roman" w:hAnsi="Arial" w:cs="Arial"/>
          <w:sz w:val="24"/>
          <w:szCs w:val="24"/>
        </w:rPr>
        <w:t>. пользователей.</w:t>
      </w:r>
    </w:p>
    <w:p w:rsidR="00613467" w:rsidRPr="00613467" w:rsidRDefault="00613467" w:rsidP="00613467">
      <w:pPr>
        <w:widowControl w:val="0"/>
        <w:numPr>
          <w:ilvl w:val="0"/>
          <w:numId w:val="7"/>
        </w:numPr>
        <w:suppressAutoHyphens/>
        <w:autoSpaceDE w:val="0"/>
        <w:autoSpaceDN w:val="0"/>
        <w:spacing w:after="0" w:line="240" w:lineRule="auto"/>
        <w:ind w:firstLine="720"/>
        <w:jc w:val="both"/>
        <w:rPr>
          <w:rFonts w:ascii="Arial" w:eastAsia="Times New Roman" w:hAnsi="Arial" w:cs="Arial"/>
          <w:sz w:val="24"/>
          <w:szCs w:val="24"/>
        </w:rPr>
      </w:pPr>
      <w:proofErr w:type="spellStart"/>
      <w:r w:rsidRPr="00613467">
        <w:rPr>
          <w:rFonts w:ascii="Arial" w:eastAsia="Times New Roman" w:hAnsi="Arial" w:cs="Arial"/>
          <w:sz w:val="24"/>
          <w:szCs w:val="24"/>
        </w:rPr>
        <w:t>Гордашевская</w:t>
      </w:r>
      <w:proofErr w:type="spellEnd"/>
      <w:r w:rsidRPr="00613467">
        <w:rPr>
          <w:rFonts w:ascii="Arial" w:eastAsia="Times New Roman" w:hAnsi="Arial" w:cs="Arial"/>
          <w:sz w:val="24"/>
          <w:szCs w:val="24"/>
        </w:rPr>
        <w:t xml:space="preserve"> В. Д. Основы философии</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учебное пособие для </w:t>
      </w:r>
      <w:proofErr w:type="spellStart"/>
      <w:r w:rsidRPr="00613467">
        <w:rPr>
          <w:rFonts w:ascii="Arial" w:eastAsia="Times New Roman" w:hAnsi="Arial" w:cs="Arial"/>
          <w:sz w:val="24"/>
          <w:szCs w:val="24"/>
        </w:rPr>
        <w:t>спо</w:t>
      </w:r>
      <w:proofErr w:type="spellEnd"/>
      <w:r w:rsidRPr="00613467">
        <w:rPr>
          <w:rFonts w:ascii="Arial" w:eastAsia="Times New Roman" w:hAnsi="Arial" w:cs="Arial"/>
          <w:sz w:val="24"/>
          <w:szCs w:val="24"/>
        </w:rPr>
        <w:t xml:space="preserve"> / В. Д. </w:t>
      </w:r>
      <w:proofErr w:type="spellStart"/>
      <w:r w:rsidRPr="00613467">
        <w:rPr>
          <w:rFonts w:ascii="Arial" w:eastAsia="Times New Roman" w:hAnsi="Arial" w:cs="Arial"/>
          <w:sz w:val="24"/>
          <w:szCs w:val="24"/>
        </w:rPr>
        <w:lastRenderedPageBreak/>
        <w:t>Гордашевская</w:t>
      </w:r>
      <w:proofErr w:type="spellEnd"/>
      <w:r w:rsidRPr="00613467">
        <w:rPr>
          <w:rFonts w:ascii="Arial" w:eastAsia="Times New Roman" w:hAnsi="Arial" w:cs="Arial"/>
          <w:sz w:val="24"/>
          <w:szCs w:val="24"/>
        </w:rPr>
        <w:t>. — Санкт-Петербург</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Лань, 2021. — 84 с. — ISBN 978-5-8114-7175-1. — Текст</w:t>
      </w:r>
      <w:proofErr w:type="gramStart"/>
      <w:r w:rsidRPr="00613467">
        <w:rPr>
          <w:rFonts w:ascii="Arial" w:eastAsia="Times New Roman" w:hAnsi="Arial" w:cs="Arial"/>
          <w:sz w:val="24"/>
          <w:szCs w:val="24"/>
        </w:rPr>
        <w:t> :</w:t>
      </w:r>
      <w:proofErr w:type="gramEnd"/>
      <w:r w:rsidRPr="00613467">
        <w:rPr>
          <w:rFonts w:ascii="Arial" w:eastAsia="Times New Roman" w:hAnsi="Arial" w:cs="Arial"/>
          <w:sz w:val="24"/>
          <w:szCs w:val="24"/>
        </w:rPr>
        <w:t xml:space="preserve"> электронный // Лань : электронно-библиотечная система. — URL: </w:t>
      </w:r>
      <w:hyperlink r:id="rId12" w:history="1">
        <w:r w:rsidRPr="00613467">
          <w:rPr>
            <w:rFonts w:ascii="Arial" w:eastAsia="Times New Roman" w:hAnsi="Arial" w:cs="Arial"/>
            <w:sz w:val="24"/>
            <w:szCs w:val="24"/>
            <w:u w:val="single"/>
          </w:rPr>
          <w:t>https://e.lanbook.com/book/169780</w:t>
        </w:r>
      </w:hyperlink>
      <w:r w:rsidRPr="00613467">
        <w:rPr>
          <w:rFonts w:ascii="Arial" w:eastAsia="Times New Roman" w:hAnsi="Arial" w:cs="Arial"/>
          <w:sz w:val="24"/>
          <w:szCs w:val="24"/>
        </w:rPr>
        <w:t xml:space="preserve">  (дата обращения: 21.01.2022). — Режим доступа: для </w:t>
      </w:r>
      <w:proofErr w:type="spellStart"/>
      <w:r w:rsidRPr="00613467">
        <w:rPr>
          <w:rFonts w:ascii="Arial" w:eastAsia="Times New Roman" w:hAnsi="Arial" w:cs="Arial"/>
          <w:sz w:val="24"/>
          <w:szCs w:val="24"/>
        </w:rPr>
        <w:t>авториз</w:t>
      </w:r>
      <w:proofErr w:type="spellEnd"/>
      <w:r w:rsidRPr="00613467">
        <w:rPr>
          <w:rFonts w:ascii="Arial" w:eastAsia="Times New Roman" w:hAnsi="Arial" w:cs="Arial"/>
          <w:sz w:val="24"/>
          <w:szCs w:val="24"/>
        </w:rPr>
        <w:t>. пользователей.</w:t>
      </w:r>
    </w:p>
    <w:p w:rsidR="00613467" w:rsidRPr="00613467" w:rsidRDefault="00613467" w:rsidP="00613467">
      <w:pPr>
        <w:widowControl w:val="0"/>
        <w:numPr>
          <w:ilvl w:val="0"/>
          <w:numId w:val="7"/>
        </w:numPr>
        <w:autoSpaceDE w:val="0"/>
        <w:autoSpaceDN w:val="0"/>
        <w:spacing w:after="0" w:line="240" w:lineRule="auto"/>
        <w:ind w:firstLine="720"/>
        <w:contextualSpacing/>
        <w:jc w:val="both"/>
        <w:rPr>
          <w:rFonts w:ascii="Arial" w:eastAsia="Times New Roman" w:hAnsi="Arial" w:cs="Arial"/>
          <w:bCs/>
          <w:sz w:val="24"/>
          <w:szCs w:val="24"/>
        </w:rPr>
      </w:pPr>
      <w:proofErr w:type="spellStart"/>
      <w:r w:rsidRPr="00613467">
        <w:rPr>
          <w:rFonts w:ascii="Arial" w:eastAsia="Times New Roman" w:hAnsi="Arial" w:cs="Arial"/>
          <w:bCs/>
          <w:sz w:val="24"/>
          <w:szCs w:val="24"/>
        </w:rPr>
        <w:t>Гордашевская</w:t>
      </w:r>
      <w:proofErr w:type="spellEnd"/>
      <w:r w:rsidRPr="00613467">
        <w:rPr>
          <w:rFonts w:ascii="Arial" w:eastAsia="Times New Roman" w:hAnsi="Arial" w:cs="Arial"/>
          <w:bCs/>
          <w:sz w:val="24"/>
          <w:szCs w:val="24"/>
        </w:rPr>
        <w:t>, В. Д. Основы философии</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учебное пособие для </w:t>
      </w:r>
      <w:proofErr w:type="spellStart"/>
      <w:r w:rsidRPr="00613467">
        <w:rPr>
          <w:rFonts w:ascii="Arial" w:eastAsia="Times New Roman" w:hAnsi="Arial" w:cs="Arial"/>
          <w:bCs/>
          <w:sz w:val="24"/>
          <w:szCs w:val="24"/>
        </w:rPr>
        <w:t>спо</w:t>
      </w:r>
      <w:proofErr w:type="spellEnd"/>
      <w:r w:rsidRPr="00613467">
        <w:rPr>
          <w:rFonts w:ascii="Arial" w:eastAsia="Times New Roman" w:hAnsi="Arial" w:cs="Arial"/>
          <w:bCs/>
          <w:sz w:val="24"/>
          <w:szCs w:val="24"/>
        </w:rPr>
        <w:t xml:space="preserve"> / В. Д. </w:t>
      </w:r>
      <w:proofErr w:type="spellStart"/>
      <w:r w:rsidRPr="00613467">
        <w:rPr>
          <w:rFonts w:ascii="Arial" w:eastAsia="Times New Roman" w:hAnsi="Arial" w:cs="Arial"/>
          <w:bCs/>
          <w:sz w:val="24"/>
          <w:szCs w:val="24"/>
        </w:rPr>
        <w:t>Гордашевская</w:t>
      </w:r>
      <w:proofErr w:type="spellEnd"/>
      <w:r w:rsidRPr="00613467">
        <w:rPr>
          <w:rFonts w:ascii="Arial" w:eastAsia="Times New Roman" w:hAnsi="Arial" w:cs="Arial"/>
          <w:bCs/>
          <w:sz w:val="24"/>
          <w:szCs w:val="24"/>
        </w:rPr>
        <w:t>. — Санкт-Петербург</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Лань, 2021. — 84 с. — ISBN 978-5-8114-7175-1. — Текст</w:t>
      </w:r>
      <w:proofErr w:type="gramStart"/>
      <w:r w:rsidRPr="00613467">
        <w:rPr>
          <w:rFonts w:ascii="Arial" w:eastAsia="Times New Roman" w:hAnsi="Arial" w:cs="Arial"/>
          <w:bCs/>
          <w:sz w:val="24"/>
          <w:szCs w:val="24"/>
        </w:rPr>
        <w:t> :</w:t>
      </w:r>
      <w:proofErr w:type="gramEnd"/>
      <w:r w:rsidRPr="00613467">
        <w:rPr>
          <w:rFonts w:ascii="Arial" w:eastAsia="Times New Roman" w:hAnsi="Arial" w:cs="Arial"/>
          <w:bCs/>
          <w:sz w:val="24"/>
          <w:szCs w:val="24"/>
        </w:rPr>
        <w:t xml:space="preserve"> электронный // Лань : электронно-библиотечная система. — URL: </w:t>
      </w:r>
      <w:hyperlink r:id="rId13" w:history="1">
        <w:r w:rsidRPr="00613467">
          <w:rPr>
            <w:rFonts w:ascii="Arial" w:eastAsia="Times New Roman" w:hAnsi="Arial" w:cs="Arial"/>
            <w:bCs/>
            <w:sz w:val="24"/>
            <w:szCs w:val="24"/>
            <w:u w:val="single"/>
          </w:rPr>
          <w:t>https://e.lanbook.com/book/169780</w:t>
        </w:r>
      </w:hyperlink>
      <w:r w:rsidRPr="00613467">
        <w:rPr>
          <w:rFonts w:ascii="Arial" w:eastAsia="Times New Roman" w:hAnsi="Arial" w:cs="Arial"/>
          <w:bCs/>
          <w:sz w:val="24"/>
          <w:szCs w:val="24"/>
        </w:rPr>
        <w:t xml:space="preserve">  (дата обращения: 03.06.2021). — Режим доступа: для </w:t>
      </w:r>
      <w:proofErr w:type="spellStart"/>
      <w:r w:rsidRPr="00613467">
        <w:rPr>
          <w:rFonts w:ascii="Arial" w:eastAsia="Times New Roman" w:hAnsi="Arial" w:cs="Arial"/>
          <w:bCs/>
          <w:sz w:val="24"/>
          <w:szCs w:val="24"/>
        </w:rPr>
        <w:t>авториз</w:t>
      </w:r>
      <w:proofErr w:type="spellEnd"/>
      <w:r w:rsidRPr="00613467">
        <w:rPr>
          <w:rFonts w:ascii="Arial" w:eastAsia="Times New Roman" w:hAnsi="Arial" w:cs="Arial"/>
          <w:bCs/>
          <w:sz w:val="24"/>
          <w:szCs w:val="24"/>
        </w:rPr>
        <w:t>. пользователей.</w:t>
      </w:r>
    </w:p>
    <w:p w:rsidR="00613467" w:rsidRPr="00613467" w:rsidRDefault="00613467" w:rsidP="00613467">
      <w:pPr>
        <w:widowControl w:val="0"/>
        <w:numPr>
          <w:ilvl w:val="0"/>
          <w:numId w:val="7"/>
        </w:numPr>
        <w:suppressAutoHyphens/>
        <w:autoSpaceDE w:val="0"/>
        <w:autoSpaceDN w:val="0"/>
        <w:spacing w:after="0" w:line="240" w:lineRule="auto"/>
        <w:ind w:firstLine="720"/>
        <w:jc w:val="both"/>
        <w:rPr>
          <w:rFonts w:ascii="Arial" w:eastAsia="Times New Roman" w:hAnsi="Arial" w:cs="Arial"/>
          <w:sz w:val="24"/>
          <w:szCs w:val="24"/>
        </w:rPr>
      </w:pPr>
      <w:r w:rsidRPr="00613467">
        <w:rPr>
          <w:rFonts w:ascii="Arial" w:eastAsia="Times New Roman" w:hAnsi="Arial" w:cs="Arial"/>
          <w:sz w:val="24"/>
          <w:szCs w:val="24"/>
        </w:rPr>
        <w:t>Дмитриев, В. В. Основы философии</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учебник для среднего профессионального образования / В. В. Дмитриев, Л. Д. Дымченко. — 2-е изд., </w:t>
      </w:r>
      <w:proofErr w:type="spellStart"/>
      <w:r w:rsidRPr="00613467">
        <w:rPr>
          <w:rFonts w:ascii="Arial" w:eastAsia="Times New Roman" w:hAnsi="Arial" w:cs="Arial"/>
          <w:sz w:val="24"/>
          <w:szCs w:val="24"/>
        </w:rPr>
        <w:t>испр</w:t>
      </w:r>
      <w:proofErr w:type="spellEnd"/>
      <w:r w:rsidRPr="00613467">
        <w:rPr>
          <w:rFonts w:ascii="Arial" w:eastAsia="Times New Roman" w:hAnsi="Arial" w:cs="Arial"/>
          <w:sz w:val="24"/>
          <w:szCs w:val="24"/>
        </w:rPr>
        <w:t xml:space="preserve">. и доп. — Москва : Издательство </w:t>
      </w:r>
      <w:proofErr w:type="spellStart"/>
      <w:r w:rsidRPr="00613467">
        <w:rPr>
          <w:rFonts w:ascii="Arial" w:eastAsia="Times New Roman" w:hAnsi="Arial" w:cs="Arial"/>
          <w:sz w:val="24"/>
          <w:szCs w:val="24"/>
        </w:rPr>
        <w:t>Юрайт</w:t>
      </w:r>
      <w:proofErr w:type="spellEnd"/>
      <w:r w:rsidRPr="00613467">
        <w:rPr>
          <w:rFonts w:ascii="Arial" w:eastAsia="Times New Roman" w:hAnsi="Arial" w:cs="Arial"/>
          <w:sz w:val="24"/>
          <w:szCs w:val="24"/>
        </w:rPr>
        <w:t>, 2021. — 281 с. — (Профессиональное образование). — ISBN 978-5-534-10515-5. — Текст</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электронный // Образовательная платформа </w:t>
      </w:r>
      <w:proofErr w:type="spellStart"/>
      <w:r w:rsidRPr="00613467">
        <w:rPr>
          <w:rFonts w:ascii="Arial" w:eastAsia="Times New Roman" w:hAnsi="Arial" w:cs="Arial"/>
          <w:sz w:val="24"/>
          <w:szCs w:val="24"/>
        </w:rPr>
        <w:t>Юрайт</w:t>
      </w:r>
      <w:proofErr w:type="spellEnd"/>
      <w:r w:rsidRPr="00613467">
        <w:rPr>
          <w:rFonts w:ascii="Arial" w:eastAsia="Times New Roman" w:hAnsi="Arial" w:cs="Arial"/>
          <w:sz w:val="24"/>
          <w:szCs w:val="24"/>
        </w:rPr>
        <w:t xml:space="preserve"> [сайт]. — URL: https://urait.ru/bcode/471085 (дата обращения: 01.11.2021).</w:t>
      </w:r>
    </w:p>
    <w:p w:rsidR="00613467" w:rsidRPr="00613467" w:rsidRDefault="00613467" w:rsidP="00613467">
      <w:pPr>
        <w:widowControl w:val="0"/>
        <w:numPr>
          <w:ilvl w:val="0"/>
          <w:numId w:val="7"/>
        </w:numPr>
        <w:suppressAutoHyphens/>
        <w:autoSpaceDE w:val="0"/>
        <w:autoSpaceDN w:val="0"/>
        <w:spacing w:after="0" w:line="240" w:lineRule="auto"/>
        <w:ind w:firstLine="720"/>
        <w:jc w:val="both"/>
        <w:rPr>
          <w:rFonts w:ascii="Arial" w:eastAsia="Times New Roman" w:hAnsi="Arial" w:cs="Arial"/>
          <w:sz w:val="24"/>
          <w:szCs w:val="24"/>
        </w:rPr>
      </w:pPr>
      <w:r w:rsidRPr="00613467">
        <w:rPr>
          <w:rFonts w:ascii="Arial" w:eastAsia="Times New Roman" w:hAnsi="Arial" w:cs="Arial"/>
          <w:sz w:val="24"/>
          <w:szCs w:val="24"/>
        </w:rPr>
        <w:t>Ивин, А. А. Основы философии</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учебник для среднего профессионального образования / А. А. Ивин, И. П. Никитина. — Москва</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Издательство </w:t>
      </w:r>
      <w:proofErr w:type="spellStart"/>
      <w:r w:rsidRPr="00613467">
        <w:rPr>
          <w:rFonts w:ascii="Arial" w:eastAsia="Times New Roman" w:hAnsi="Arial" w:cs="Arial"/>
          <w:sz w:val="24"/>
          <w:szCs w:val="24"/>
        </w:rPr>
        <w:t>Юрайт</w:t>
      </w:r>
      <w:proofErr w:type="spellEnd"/>
      <w:r w:rsidRPr="00613467">
        <w:rPr>
          <w:rFonts w:ascii="Arial" w:eastAsia="Times New Roman" w:hAnsi="Arial" w:cs="Arial"/>
          <w:sz w:val="24"/>
          <w:szCs w:val="24"/>
        </w:rPr>
        <w:t>, 2021. — 478 с. — (Профессиональное образование). — ISBN 978-5-534-02437-1. — Текст</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электронный // Образовательная платформа </w:t>
      </w:r>
      <w:proofErr w:type="spellStart"/>
      <w:r w:rsidRPr="00613467">
        <w:rPr>
          <w:rFonts w:ascii="Arial" w:eastAsia="Times New Roman" w:hAnsi="Arial" w:cs="Arial"/>
          <w:sz w:val="24"/>
          <w:szCs w:val="24"/>
        </w:rPr>
        <w:t>Юрайт</w:t>
      </w:r>
      <w:proofErr w:type="spellEnd"/>
      <w:r w:rsidRPr="00613467">
        <w:rPr>
          <w:rFonts w:ascii="Arial" w:eastAsia="Times New Roman" w:hAnsi="Arial" w:cs="Arial"/>
          <w:sz w:val="24"/>
          <w:szCs w:val="24"/>
        </w:rPr>
        <w:t xml:space="preserve"> [сайт]. — URL: https://urait.ru/bcode/469906 (дата обращения: 01.11.2021).</w:t>
      </w:r>
    </w:p>
    <w:p w:rsidR="00613467" w:rsidRPr="00613467" w:rsidRDefault="00316D2B" w:rsidP="00613467">
      <w:pPr>
        <w:widowControl w:val="0"/>
        <w:numPr>
          <w:ilvl w:val="0"/>
          <w:numId w:val="7"/>
        </w:numPr>
        <w:suppressAutoHyphens/>
        <w:autoSpaceDE w:val="0"/>
        <w:autoSpaceDN w:val="0"/>
        <w:spacing w:after="0" w:line="240" w:lineRule="auto"/>
        <w:ind w:firstLine="720"/>
        <w:jc w:val="both"/>
        <w:rPr>
          <w:rFonts w:ascii="Arial" w:eastAsia="Times New Roman" w:hAnsi="Arial" w:cs="Arial"/>
          <w:sz w:val="24"/>
          <w:szCs w:val="24"/>
        </w:rPr>
      </w:pPr>
      <w:hyperlink r:id="rId14" w:history="1">
        <w:r w:rsidR="00613467" w:rsidRPr="00613467">
          <w:rPr>
            <w:rFonts w:ascii="Arial" w:eastAsia="Times New Roman" w:hAnsi="Arial" w:cs="Arial"/>
            <w:bCs/>
            <w:sz w:val="24"/>
            <w:szCs w:val="24"/>
          </w:rPr>
          <w:t xml:space="preserve">Колесникова, И. В. Основы философии : учебное пособие для </w:t>
        </w:r>
        <w:proofErr w:type="gramStart"/>
        <w:r w:rsidR="00613467" w:rsidRPr="00613467">
          <w:rPr>
            <w:rFonts w:ascii="Arial" w:eastAsia="Times New Roman" w:hAnsi="Arial" w:cs="Arial"/>
            <w:bCs/>
            <w:sz w:val="24"/>
            <w:szCs w:val="24"/>
          </w:rPr>
          <w:t>СПО /</w:t>
        </w:r>
      </w:hyperlink>
      <w:hyperlink r:id="rId15" w:history="1">
        <w:r w:rsidR="00613467" w:rsidRPr="00613467">
          <w:rPr>
            <w:rFonts w:ascii="Arial" w:eastAsia="Times New Roman" w:hAnsi="Arial" w:cs="Arial"/>
            <w:sz w:val="24"/>
            <w:szCs w:val="24"/>
          </w:rPr>
          <w:t xml:space="preserve"> И.</w:t>
        </w:r>
        <w:proofErr w:type="gramEnd"/>
        <w:r w:rsidR="00613467" w:rsidRPr="00613467">
          <w:rPr>
            <w:rFonts w:ascii="Arial" w:eastAsia="Times New Roman" w:hAnsi="Arial" w:cs="Arial"/>
            <w:sz w:val="24"/>
            <w:szCs w:val="24"/>
          </w:rPr>
          <w:t xml:space="preserve"> В. Колесникова. — Саратов : Профобразование, 2020. — 107 c. — ISBN 978-5-4488-0592-9. — Текст : электронный // Электронный ресурс цифровой образовательной среды СПО PROFобразование : [сайт]. — URL: https://profspo.ru/books/92140</w:t>
        </w:r>
      </w:hyperlink>
    </w:p>
    <w:p w:rsidR="00613467" w:rsidRPr="00613467" w:rsidRDefault="00613467" w:rsidP="00613467">
      <w:pPr>
        <w:widowControl w:val="0"/>
        <w:numPr>
          <w:ilvl w:val="0"/>
          <w:numId w:val="7"/>
        </w:numPr>
        <w:suppressAutoHyphens/>
        <w:autoSpaceDE w:val="0"/>
        <w:autoSpaceDN w:val="0"/>
        <w:spacing w:after="0" w:line="240" w:lineRule="auto"/>
        <w:ind w:firstLine="720"/>
        <w:jc w:val="both"/>
        <w:rPr>
          <w:rFonts w:ascii="Arial" w:eastAsia="Times New Roman" w:hAnsi="Arial" w:cs="Arial"/>
          <w:sz w:val="24"/>
          <w:szCs w:val="24"/>
        </w:rPr>
      </w:pPr>
      <w:r w:rsidRPr="00613467">
        <w:rPr>
          <w:rFonts w:ascii="Arial" w:eastAsia="Times New Roman" w:hAnsi="Arial" w:cs="Arial"/>
          <w:sz w:val="24"/>
          <w:szCs w:val="24"/>
        </w:rPr>
        <w:t>Светлов, В. А. Основы философии</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учебное пособие для среднего профессионального образования / В. А. Светлов. — 2-е изд., </w:t>
      </w:r>
      <w:proofErr w:type="spellStart"/>
      <w:r w:rsidRPr="00613467">
        <w:rPr>
          <w:rFonts w:ascii="Arial" w:eastAsia="Times New Roman" w:hAnsi="Arial" w:cs="Arial"/>
          <w:sz w:val="24"/>
          <w:szCs w:val="24"/>
        </w:rPr>
        <w:t>перераб</w:t>
      </w:r>
      <w:proofErr w:type="spellEnd"/>
      <w:r w:rsidRPr="00613467">
        <w:rPr>
          <w:rFonts w:ascii="Arial" w:eastAsia="Times New Roman" w:hAnsi="Arial" w:cs="Arial"/>
          <w:sz w:val="24"/>
          <w:szCs w:val="24"/>
        </w:rPr>
        <w:t xml:space="preserve">. и доп. — Москва : Издательство </w:t>
      </w:r>
      <w:proofErr w:type="spellStart"/>
      <w:r w:rsidRPr="00613467">
        <w:rPr>
          <w:rFonts w:ascii="Arial" w:eastAsia="Times New Roman" w:hAnsi="Arial" w:cs="Arial"/>
          <w:sz w:val="24"/>
          <w:szCs w:val="24"/>
        </w:rPr>
        <w:t>Юрайт</w:t>
      </w:r>
      <w:proofErr w:type="spellEnd"/>
      <w:r w:rsidRPr="00613467">
        <w:rPr>
          <w:rFonts w:ascii="Arial" w:eastAsia="Times New Roman" w:hAnsi="Arial" w:cs="Arial"/>
          <w:sz w:val="24"/>
          <w:szCs w:val="24"/>
        </w:rPr>
        <w:t>, 2021. — 339 с. — (Профессиональное образование). — ISBN 978-5-534-07875-6. — Текст</w:t>
      </w:r>
      <w:proofErr w:type="gramStart"/>
      <w:r w:rsidRPr="00613467">
        <w:rPr>
          <w:rFonts w:ascii="Arial" w:eastAsia="Times New Roman" w:hAnsi="Arial" w:cs="Arial"/>
          <w:sz w:val="24"/>
          <w:szCs w:val="24"/>
        </w:rPr>
        <w:t xml:space="preserve"> :</w:t>
      </w:r>
      <w:proofErr w:type="gramEnd"/>
      <w:r w:rsidRPr="00613467">
        <w:rPr>
          <w:rFonts w:ascii="Arial" w:eastAsia="Times New Roman" w:hAnsi="Arial" w:cs="Arial"/>
          <w:sz w:val="24"/>
          <w:szCs w:val="24"/>
        </w:rPr>
        <w:t xml:space="preserve"> электронный // Образовательная платформа </w:t>
      </w:r>
      <w:proofErr w:type="spellStart"/>
      <w:r w:rsidRPr="00613467">
        <w:rPr>
          <w:rFonts w:ascii="Arial" w:eastAsia="Times New Roman" w:hAnsi="Arial" w:cs="Arial"/>
          <w:sz w:val="24"/>
          <w:szCs w:val="24"/>
        </w:rPr>
        <w:t>Юрайт</w:t>
      </w:r>
      <w:proofErr w:type="spellEnd"/>
      <w:r w:rsidRPr="00613467">
        <w:rPr>
          <w:rFonts w:ascii="Arial" w:eastAsia="Times New Roman" w:hAnsi="Arial" w:cs="Arial"/>
          <w:sz w:val="24"/>
          <w:szCs w:val="24"/>
        </w:rPr>
        <w:t xml:space="preserve"> [сайт]. — URL: https://urait.ru/bcode/474407 (дата обращения: 01.11.2021).</w:t>
      </w:r>
    </w:p>
    <w:p w:rsidR="00613467" w:rsidRPr="00613467" w:rsidRDefault="00613467" w:rsidP="00613467">
      <w:pPr>
        <w:widowControl w:val="0"/>
        <w:numPr>
          <w:ilvl w:val="0"/>
          <w:numId w:val="7"/>
        </w:numPr>
        <w:autoSpaceDE w:val="0"/>
        <w:autoSpaceDN w:val="0"/>
        <w:spacing w:after="0" w:line="240" w:lineRule="auto"/>
        <w:ind w:firstLine="720"/>
        <w:contextualSpacing/>
        <w:jc w:val="both"/>
        <w:rPr>
          <w:rFonts w:ascii="Arial" w:eastAsia="Times New Roman" w:hAnsi="Arial" w:cs="Arial"/>
          <w:bCs/>
          <w:sz w:val="24"/>
          <w:szCs w:val="24"/>
        </w:rPr>
      </w:pPr>
      <w:r w:rsidRPr="00613467">
        <w:rPr>
          <w:rFonts w:ascii="Arial" w:eastAsia="Times New Roman" w:hAnsi="Arial" w:cs="Arial"/>
          <w:bCs/>
          <w:sz w:val="24"/>
          <w:szCs w:val="24"/>
        </w:rPr>
        <w:t>Спиркин, А. Г.  Основы философии</w:t>
      </w:r>
      <w:proofErr w:type="gramStart"/>
      <w:r w:rsidRPr="00613467">
        <w:rPr>
          <w:rFonts w:ascii="Arial" w:eastAsia="Times New Roman" w:hAnsi="Arial" w:cs="Arial"/>
          <w:bCs/>
          <w:sz w:val="24"/>
          <w:szCs w:val="24"/>
        </w:rPr>
        <w:t> :</w:t>
      </w:r>
      <w:proofErr w:type="gramEnd"/>
      <w:r w:rsidRPr="00613467">
        <w:rPr>
          <w:rFonts w:ascii="Arial" w:eastAsia="Times New Roman" w:hAnsi="Arial" w:cs="Arial"/>
          <w:bCs/>
          <w:sz w:val="24"/>
          <w:szCs w:val="24"/>
        </w:rPr>
        <w:t xml:space="preserve"> учебник для среднего профессионального образования / А. Г. Спиркин. — Москва</w:t>
      </w:r>
      <w:proofErr w:type="gramStart"/>
      <w:r w:rsidRPr="00613467">
        <w:rPr>
          <w:rFonts w:ascii="Arial" w:eastAsia="Times New Roman" w:hAnsi="Arial" w:cs="Arial"/>
          <w:bCs/>
          <w:sz w:val="24"/>
          <w:szCs w:val="24"/>
        </w:rPr>
        <w:t> :</w:t>
      </w:r>
      <w:proofErr w:type="gramEnd"/>
      <w:r w:rsidRPr="00613467">
        <w:rPr>
          <w:rFonts w:ascii="Arial" w:eastAsia="Times New Roman" w:hAnsi="Arial" w:cs="Arial"/>
          <w:bCs/>
          <w:sz w:val="24"/>
          <w:szCs w:val="24"/>
        </w:rPr>
        <w:t xml:space="preserve"> Издательство </w:t>
      </w:r>
      <w:proofErr w:type="spellStart"/>
      <w:r w:rsidRPr="00613467">
        <w:rPr>
          <w:rFonts w:ascii="Arial" w:eastAsia="Times New Roman" w:hAnsi="Arial" w:cs="Arial"/>
          <w:bCs/>
          <w:sz w:val="24"/>
          <w:szCs w:val="24"/>
        </w:rPr>
        <w:t>Юрайт</w:t>
      </w:r>
      <w:proofErr w:type="spellEnd"/>
      <w:r w:rsidRPr="00613467">
        <w:rPr>
          <w:rFonts w:ascii="Arial" w:eastAsia="Times New Roman" w:hAnsi="Arial" w:cs="Arial"/>
          <w:bCs/>
          <w:sz w:val="24"/>
          <w:szCs w:val="24"/>
        </w:rPr>
        <w:t>, 2022. — 392 с. — (Профессиональное образование). — ISBN 978-5-534-00811-1. — Текст</w:t>
      </w:r>
      <w:proofErr w:type="gramStart"/>
      <w:r w:rsidRPr="00613467">
        <w:rPr>
          <w:rFonts w:ascii="Arial" w:eastAsia="Times New Roman" w:hAnsi="Arial" w:cs="Arial"/>
          <w:bCs/>
          <w:sz w:val="24"/>
          <w:szCs w:val="24"/>
        </w:rPr>
        <w:t xml:space="preserve"> :</w:t>
      </w:r>
      <w:proofErr w:type="gramEnd"/>
      <w:r w:rsidRPr="00613467">
        <w:rPr>
          <w:rFonts w:ascii="Arial" w:eastAsia="Times New Roman" w:hAnsi="Arial" w:cs="Arial"/>
          <w:bCs/>
          <w:sz w:val="24"/>
          <w:szCs w:val="24"/>
        </w:rPr>
        <w:t xml:space="preserve"> электронный // Образовательная платформа </w:t>
      </w:r>
      <w:proofErr w:type="spellStart"/>
      <w:r w:rsidRPr="00613467">
        <w:rPr>
          <w:rFonts w:ascii="Arial" w:eastAsia="Times New Roman" w:hAnsi="Arial" w:cs="Arial"/>
          <w:bCs/>
          <w:sz w:val="24"/>
          <w:szCs w:val="24"/>
        </w:rPr>
        <w:t>Юрайт</w:t>
      </w:r>
      <w:proofErr w:type="spellEnd"/>
      <w:r w:rsidRPr="00613467">
        <w:rPr>
          <w:rFonts w:ascii="Arial" w:eastAsia="Times New Roman" w:hAnsi="Arial" w:cs="Arial"/>
          <w:bCs/>
          <w:sz w:val="24"/>
          <w:szCs w:val="24"/>
        </w:rPr>
        <w:t xml:space="preserve"> [сайт]. — URL: https://urait.ru/bcode/489642 (дата обращения: 29.01.2022).</w:t>
      </w:r>
    </w:p>
    <w:p w:rsidR="00657A2A" w:rsidRDefault="00657A2A" w:rsidP="00613467">
      <w:pPr>
        <w:widowControl w:val="0"/>
        <w:suppressAutoHyphens/>
        <w:autoSpaceDE w:val="0"/>
        <w:autoSpaceDN w:val="0"/>
        <w:spacing w:after="0"/>
        <w:ind w:firstLine="720"/>
        <w:jc w:val="both"/>
        <w:rPr>
          <w:rFonts w:ascii="Arial" w:eastAsia="Times New Roman" w:hAnsi="Arial" w:cs="Arial"/>
          <w:b/>
          <w:sz w:val="24"/>
          <w:szCs w:val="24"/>
        </w:rPr>
      </w:pPr>
    </w:p>
    <w:p w:rsidR="00613467" w:rsidRPr="00613467" w:rsidRDefault="00613467" w:rsidP="00613467">
      <w:pPr>
        <w:widowControl w:val="0"/>
        <w:suppressAutoHyphens/>
        <w:autoSpaceDE w:val="0"/>
        <w:autoSpaceDN w:val="0"/>
        <w:spacing w:after="0"/>
        <w:ind w:firstLine="720"/>
        <w:jc w:val="both"/>
        <w:rPr>
          <w:rFonts w:ascii="Arial" w:eastAsia="Times New Roman" w:hAnsi="Arial" w:cs="Arial"/>
          <w:b/>
          <w:sz w:val="24"/>
          <w:szCs w:val="24"/>
        </w:rPr>
      </w:pPr>
      <w:r w:rsidRPr="00613467">
        <w:rPr>
          <w:rFonts w:ascii="Arial" w:eastAsia="Times New Roman" w:hAnsi="Arial" w:cs="Arial"/>
          <w:b/>
          <w:sz w:val="24"/>
          <w:szCs w:val="24"/>
        </w:rPr>
        <w:t>3.2.3. Дополнительные издания</w:t>
      </w:r>
    </w:p>
    <w:p w:rsidR="00613467" w:rsidRPr="00613467" w:rsidRDefault="00613467" w:rsidP="00613467">
      <w:pPr>
        <w:widowControl w:val="0"/>
        <w:autoSpaceDE w:val="0"/>
        <w:autoSpaceDN w:val="0"/>
        <w:spacing w:after="0"/>
        <w:ind w:firstLine="720"/>
        <w:jc w:val="both"/>
        <w:rPr>
          <w:rFonts w:ascii="Arial" w:eastAsia="Times New Roman" w:hAnsi="Arial" w:cs="Arial"/>
          <w:sz w:val="24"/>
          <w:szCs w:val="24"/>
        </w:rPr>
      </w:pPr>
      <w:r w:rsidRPr="00613467">
        <w:rPr>
          <w:rFonts w:ascii="Arial" w:eastAsia="Times New Roman" w:hAnsi="Arial" w:cs="Arial"/>
          <w:sz w:val="24"/>
          <w:szCs w:val="24"/>
        </w:rPr>
        <w:t>Краткий философский словарь / А.П. Алексеев, Г.Г. Васильев. – Москва: РГ-Пресс, 2021. – 496 с.</w:t>
      </w:r>
    </w:p>
    <w:p w:rsidR="00613467" w:rsidRPr="00613467" w:rsidRDefault="00613467" w:rsidP="00613467">
      <w:pPr>
        <w:widowControl w:val="0"/>
        <w:autoSpaceDE w:val="0"/>
        <w:autoSpaceDN w:val="0"/>
        <w:spacing w:after="0"/>
        <w:ind w:firstLine="710"/>
        <w:jc w:val="both"/>
        <w:rPr>
          <w:rFonts w:ascii="Arial" w:eastAsia="Times New Roman" w:hAnsi="Arial" w:cs="Arial"/>
          <w:sz w:val="24"/>
          <w:szCs w:val="24"/>
        </w:rPr>
      </w:pPr>
    </w:p>
    <w:p w:rsidR="00613467" w:rsidRPr="00613467" w:rsidRDefault="00613467" w:rsidP="00613467">
      <w:pPr>
        <w:widowControl w:val="0"/>
        <w:autoSpaceDE w:val="0"/>
        <w:autoSpaceDN w:val="0"/>
        <w:spacing w:after="0" w:line="240" w:lineRule="auto"/>
        <w:rPr>
          <w:rFonts w:ascii="Arial" w:eastAsia="Times New Roman" w:hAnsi="Arial" w:cs="Arial"/>
          <w:b/>
          <w:bCs/>
          <w:sz w:val="24"/>
          <w:szCs w:val="24"/>
          <w:lang w:eastAsia="ru-RU"/>
        </w:rPr>
      </w:pPr>
      <w:r w:rsidRPr="00613467">
        <w:rPr>
          <w:rFonts w:ascii="Arial" w:eastAsia="Times New Roman" w:hAnsi="Arial" w:cs="Arial"/>
          <w:sz w:val="24"/>
          <w:szCs w:val="24"/>
        </w:rPr>
        <w:br w:type="page"/>
      </w:r>
    </w:p>
    <w:p w:rsidR="00613467" w:rsidRPr="00613467" w:rsidRDefault="00613467" w:rsidP="00613467">
      <w:pPr>
        <w:spacing w:after="120"/>
        <w:jc w:val="center"/>
        <w:rPr>
          <w:rFonts w:ascii="Arial" w:eastAsia="Times New Roman" w:hAnsi="Arial" w:cs="Arial"/>
          <w:b/>
          <w:bCs/>
          <w:sz w:val="24"/>
          <w:szCs w:val="24"/>
          <w:lang w:eastAsia="ru-RU"/>
        </w:rPr>
      </w:pPr>
      <w:r w:rsidRPr="00613467">
        <w:rPr>
          <w:rFonts w:ascii="Arial" w:eastAsia="Times New Roman" w:hAnsi="Arial" w:cs="Arial"/>
          <w:b/>
          <w:bCs/>
          <w:sz w:val="24"/>
          <w:szCs w:val="24"/>
          <w:lang w:eastAsia="ru-RU"/>
        </w:rPr>
        <w:lastRenderedPageBreak/>
        <w:t>4. КОНТРОЛЬ И ОЦЕНКА РЕЗУЛЬТАТОВ ОСВОЕНИЯ УЧЕБНОЙ ДИСЦИПЛИНЫ</w:t>
      </w: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42"/>
        <w:gridCol w:w="3442"/>
        <w:gridCol w:w="3061"/>
      </w:tblGrid>
      <w:tr w:rsidR="00613467" w:rsidRPr="00613467" w:rsidTr="0030165E">
        <w:trPr>
          <w:trHeight w:val="255"/>
        </w:trPr>
        <w:tc>
          <w:tcPr>
            <w:tcW w:w="3642" w:type="dxa"/>
          </w:tcPr>
          <w:p w:rsidR="00613467" w:rsidRPr="00613467" w:rsidRDefault="00613467" w:rsidP="00613467">
            <w:pPr>
              <w:spacing w:line="235" w:lineRule="exact"/>
              <w:ind w:left="750"/>
              <w:rPr>
                <w:rFonts w:ascii="Arial" w:eastAsia="Times New Roman" w:hAnsi="Arial" w:cs="Arial"/>
                <w:b/>
                <w:sz w:val="24"/>
                <w:szCs w:val="24"/>
              </w:rPr>
            </w:pPr>
            <w:proofErr w:type="spellStart"/>
            <w:r w:rsidRPr="00613467">
              <w:rPr>
                <w:rFonts w:ascii="Arial" w:eastAsia="Times New Roman" w:hAnsi="Arial" w:cs="Arial"/>
                <w:b/>
                <w:sz w:val="24"/>
                <w:szCs w:val="24"/>
              </w:rPr>
              <w:t>Результаты</w:t>
            </w:r>
            <w:proofErr w:type="spellEnd"/>
            <w:r w:rsidRPr="00613467">
              <w:rPr>
                <w:rFonts w:ascii="Arial" w:eastAsia="Times New Roman" w:hAnsi="Arial" w:cs="Arial"/>
                <w:b/>
                <w:sz w:val="24"/>
                <w:szCs w:val="24"/>
              </w:rPr>
              <w:t xml:space="preserve"> </w:t>
            </w:r>
            <w:proofErr w:type="spellStart"/>
            <w:r w:rsidRPr="00613467">
              <w:rPr>
                <w:rFonts w:ascii="Arial" w:eastAsia="Times New Roman" w:hAnsi="Arial" w:cs="Arial"/>
                <w:b/>
                <w:sz w:val="24"/>
                <w:szCs w:val="24"/>
              </w:rPr>
              <w:t>обучения</w:t>
            </w:r>
            <w:proofErr w:type="spellEnd"/>
          </w:p>
        </w:tc>
        <w:tc>
          <w:tcPr>
            <w:tcW w:w="3442" w:type="dxa"/>
          </w:tcPr>
          <w:p w:rsidR="00613467" w:rsidRPr="00613467" w:rsidRDefault="00613467" w:rsidP="00613467">
            <w:pPr>
              <w:spacing w:line="235" w:lineRule="exact"/>
              <w:ind w:left="840"/>
              <w:rPr>
                <w:rFonts w:ascii="Arial" w:eastAsia="Times New Roman" w:hAnsi="Arial" w:cs="Arial"/>
                <w:b/>
                <w:sz w:val="24"/>
                <w:szCs w:val="24"/>
              </w:rPr>
            </w:pPr>
            <w:proofErr w:type="spellStart"/>
            <w:r w:rsidRPr="00613467">
              <w:rPr>
                <w:rFonts w:ascii="Arial" w:eastAsia="Times New Roman" w:hAnsi="Arial" w:cs="Arial"/>
                <w:b/>
                <w:sz w:val="24"/>
                <w:szCs w:val="24"/>
              </w:rPr>
              <w:t>Критерии</w:t>
            </w:r>
            <w:proofErr w:type="spellEnd"/>
            <w:r w:rsidRPr="00613467">
              <w:rPr>
                <w:rFonts w:ascii="Arial" w:eastAsia="Times New Roman" w:hAnsi="Arial" w:cs="Arial"/>
                <w:b/>
                <w:sz w:val="24"/>
                <w:szCs w:val="24"/>
              </w:rPr>
              <w:t xml:space="preserve"> </w:t>
            </w:r>
            <w:proofErr w:type="spellStart"/>
            <w:r w:rsidRPr="00613467">
              <w:rPr>
                <w:rFonts w:ascii="Arial" w:eastAsia="Times New Roman" w:hAnsi="Arial" w:cs="Arial"/>
                <w:b/>
                <w:sz w:val="24"/>
                <w:szCs w:val="24"/>
              </w:rPr>
              <w:t>оценки</w:t>
            </w:r>
            <w:proofErr w:type="spellEnd"/>
          </w:p>
        </w:tc>
        <w:tc>
          <w:tcPr>
            <w:tcW w:w="3061" w:type="dxa"/>
          </w:tcPr>
          <w:p w:rsidR="00613467" w:rsidRPr="00613467" w:rsidRDefault="00613467" w:rsidP="00613467">
            <w:pPr>
              <w:spacing w:line="235" w:lineRule="exact"/>
              <w:ind w:left="738"/>
              <w:rPr>
                <w:rFonts w:ascii="Arial" w:eastAsia="Times New Roman" w:hAnsi="Arial" w:cs="Arial"/>
                <w:b/>
                <w:sz w:val="24"/>
                <w:szCs w:val="24"/>
              </w:rPr>
            </w:pPr>
            <w:proofErr w:type="spellStart"/>
            <w:r w:rsidRPr="00613467">
              <w:rPr>
                <w:rFonts w:ascii="Arial" w:eastAsia="Times New Roman" w:hAnsi="Arial" w:cs="Arial"/>
                <w:b/>
                <w:sz w:val="24"/>
                <w:szCs w:val="24"/>
              </w:rPr>
              <w:t>Методы</w:t>
            </w:r>
            <w:proofErr w:type="spellEnd"/>
            <w:r w:rsidRPr="00613467">
              <w:rPr>
                <w:rFonts w:ascii="Arial" w:eastAsia="Times New Roman" w:hAnsi="Arial" w:cs="Arial"/>
                <w:b/>
                <w:sz w:val="24"/>
                <w:szCs w:val="24"/>
              </w:rPr>
              <w:t xml:space="preserve"> </w:t>
            </w:r>
            <w:proofErr w:type="spellStart"/>
            <w:r w:rsidRPr="00613467">
              <w:rPr>
                <w:rFonts w:ascii="Arial" w:eastAsia="Times New Roman" w:hAnsi="Arial" w:cs="Arial"/>
                <w:b/>
                <w:sz w:val="24"/>
                <w:szCs w:val="24"/>
              </w:rPr>
              <w:t>оценки</w:t>
            </w:r>
            <w:proofErr w:type="spellEnd"/>
          </w:p>
        </w:tc>
      </w:tr>
      <w:tr w:rsidR="00613467" w:rsidRPr="00613467" w:rsidTr="0030165E">
        <w:trPr>
          <w:trHeight w:val="1515"/>
        </w:trPr>
        <w:tc>
          <w:tcPr>
            <w:tcW w:w="3642" w:type="dxa"/>
          </w:tcPr>
          <w:p w:rsidR="00613467" w:rsidRPr="00E6378B" w:rsidRDefault="00613467" w:rsidP="00613467">
            <w:pPr>
              <w:spacing w:line="248" w:lineRule="exact"/>
              <w:ind w:left="110"/>
              <w:rPr>
                <w:rFonts w:ascii="Arial" w:eastAsia="Times New Roman" w:hAnsi="Arial" w:cs="Arial"/>
                <w:sz w:val="24"/>
                <w:szCs w:val="24"/>
                <w:lang w:val="ru-RU"/>
              </w:rPr>
            </w:pPr>
            <w:r w:rsidRPr="00E6378B">
              <w:rPr>
                <w:rFonts w:ascii="Arial" w:eastAsia="Times New Roman" w:hAnsi="Arial" w:cs="Arial"/>
                <w:sz w:val="24"/>
                <w:szCs w:val="24"/>
                <w:lang w:val="ru-RU"/>
              </w:rPr>
              <w:t>Знания:</w:t>
            </w:r>
          </w:p>
          <w:p w:rsidR="00613467" w:rsidRPr="00613467" w:rsidRDefault="00613467" w:rsidP="00E6378B">
            <w:pPr>
              <w:tabs>
                <w:tab w:val="left" w:pos="276"/>
              </w:tabs>
              <w:spacing w:before="4" w:line="237" w:lineRule="auto"/>
              <w:ind w:left="110" w:right="411"/>
              <w:rPr>
                <w:rFonts w:ascii="Arial" w:eastAsia="Times New Roman" w:hAnsi="Arial" w:cs="Arial"/>
                <w:sz w:val="24"/>
                <w:szCs w:val="24"/>
                <w:lang w:val="ru-RU"/>
              </w:rPr>
            </w:pPr>
            <w:r w:rsidRPr="00613467">
              <w:rPr>
                <w:rFonts w:ascii="Arial" w:eastAsia="Times New Roman" w:hAnsi="Arial" w:cs="Arial"/>
                <w:sz w:val="24"/>
                <w:szCs w:val="24"/>
                <w:lang w:val="ru-RU"/>
              </w:rPr>
              <w:t>Основные категории и понятия философии;</w:t>
            </w:r>
          </w:p>
          <w:p w:rsidR="00613467" w:rsidRPr="00613467" w:rsidRDefault="00613467" w:rsidP="00E6378B">
            <w:pPr>
              <w:tabs>
                <w:tab w:val="left" w:pos="276"/>
              </w:tabs>
              <w:spacing w:before="2"/>
              <w:ind w:left="110" w:right="95"/>
              <w:rPr>
                <w:rFonts w:ascii="Arial" w:eastAsia="Times New Roman" w:hAnsi="Arial" w:cs="Arial"/>
                <w:sz w:val="24"/>
                <w:szCs w:val="24"/>
                <w:lang w:val="ru-RU"/>
              </w:rPr>
            </w:pPr>
            <w:r w:rsidRPr="00613467">
              <w:rPr>
                <w:rFonts w:ascii="Arial" w:eastAsia="Times New Roman" w:hAnsi="Arial" w:cs="Arial"/>
                <w:sz w:val="24"/>
                <w:szCs w:val="24"/>
                <w:lang w:val="ru-RU"/>
              </w:rPr>
              <w:t>Роль философии в жизни человека и общества;</w:t>
            </w:r>
          </w:p>
          <w:p w:rsidR="00613467" w:rsidRPr="00E6378B" w:rsidRDefault="00613467" w:rsidP="00E6378B">
            <w:pPr>
              <w:tabs>
                <w:tab w:val="left" w:pos="330"/>
              </w:tabs>
              <w:spacing w:line="234" w:lineRule="exact"/>
              <w:rPr>
                <w:rFonts w:ascii="Arial" w:eastAsia="Times New Roman" w:hAnsi="Arial" w:cs="Arial"/>
                <w:sz w:val="24"/>
                <w:szCs w:val="24"/>
                <w:lang w:val="ru-RU"/>
              </w:rPr>
            </w:pPr>
            <w:r w:rsidRPr="00E6378B">
              <w:rPr>
                <w:rFonts w:ascii="Arial" w:eastAsia="Times New Roman" w:hAnsi="Arial" w:cs="Arial"/>
                <w:sz w:val="24"/>
                <w:szCs w:val="24"/>
                <w:lang w:val="ru-RU"/>
              </w:rPr>
              <w:t>Основы философского учения о</w:t>
            </w:r>
            <w:r w:rsidR="00E6378B">
              <w:rPr>
                <w:rFonts w:ascii="Arial" w:eastAsia="Times New Roman" w:hAnsi="Arial" w:cs="Arial"/>
                <w:sz w:val="24"/>
                <w:szCs w:val="24"/>
                <w:lang w:val="ru-RU"/>
              </w:rPr>
              <w:t xml:space="preserve"> бытии</w:t>
            </w:r>
          </w:p>
        </w:tc>
        <w:tc>
          <w:tcPr>
            <w:tcW w:w="3442" w:type="dxa"/>
          </w:tcPr>
          <w:p w:rsidR="00613467" w:rsidRPr="00613467" w:rsidRDefault="00613467" w:rsidP="00613467">
            <w:pPr>
              <w:ind w:left="109" w:right="350"/>
              <w:rPr>
                <w:rFonts w:ascii="Arial" w:eastAsia="Times New Roman" w:hAnsi="Arial" w:cs="Arial"/>
                <w:sz w:val="24"/>
                <w:szCs w:val="24"/>
                <w:lang w:val="ru-RU"/>
              </w:rPr>
            </w:pPr>
            <w:r w:rsidRPr="00613467">
              <w:rPr>
                <w:rFonts w:ascii="Arial" w:eastAsia="Times New Roman" w:hAnsi="Arial" w:cs="Arial"/>
                <w:sz w:val="24"/>
                <w:szCs w:val="24"/>
                <w:lang w:val="ru-RU"/>
              </w:rPr>
              <w:t>-Грамотно и аргументированно использовать категориальный философский аппарат;</w:t>
            </w:r>
          </w:p>
          <w:p w:rsidR="00613467" w:rsidRPr="00613467" w:rsidRDefault="00613467" w:rsidP="00E6378B">
            <w:pPr>
              <w:ind w:left="109"/>
              <w:rPr>
                <w:rFonts w:ascii="Arial" w:eastAsia="Times New Roman" w:hAnsi="Arial" w:cs="Arial"/>
                <w:sz w:val="24"/>
                <w:szCs w:val="24"/>
                <w:lang w:val="ru-RU"/>
              </w:rPr>
            </w:pPr>
            <w:r w:rsidRPr="00613467">
              <w:rPr>
                <w:rFonts w:ascii="Arial" w:eastAsia="Times New Roman" w:hAnsi="Arial" w:cs="Arial"/>
                <w:sz w:val="24"/>
                <w:szCs w:val="24"/>
                <w:lang w:val="ru-RU"/>
              </w:rPr>
              <w:t>-четко и правильно отвечать на</w:t>
            </w:r>
            <w:r w:rsidR="00E6378B">
              <w:rPr>
                <w:rFonts w:ascii="Arial" w:eastAsia="Times New Roman" w:hAnsi="Arial" w:cs="Arial"/>
                <w:sz w:val="24"/>
                <w:szCs w:val="24"/>
                <w:lang w:val="ru-RU"/>
              </w:rPr>
              <w:t xml:space="preserve"> </w:t>
            </w:r>
            <w:r w:rsidRPr="00613467">
              <w:rPr>
                <w:rFonts w:ascii="Arial" w:eastAsia="Times New Roman" w:hAnsi="Arial" w:cs="Arial"/>
                <w:sz w:val="24"/>
                <w:szCs w:val="24"/>
                <w:lang w:val="ru-RU"/>
              </w:rPr>
              <w:t>вопросы по основным философским проблемам;</w:t>
            </w:r>
          </w:p>
        </w:tc>
        <w:tc>
          <w:tcPr>
            <w:tcW w:w="3061" w:type="dxa"/>
          </w:tcPr>
          <w:p w:rsidR="00613467" w:rsidRPr="00613467" w:rsidRDefault="00613467" w:rsidP="00613467">
            <w:pPr>
              <w:numPr>
                <w:ilvl w:val="0"/>
                <w:numId w:val="3"/>
              </w:numPr>
              <w:tabs>
                <w:tab w:val="left" w:pos="239"/>
              </w:tabs>
              <w:spacing w:line="248" w:lineRule="exact"/>
              <w:ind w:left="238" w:hanging="131"/>
              <w:rPr>
                <w:rFonts w:ascii="Arial" w:eastAsia="Times New Roman" w:hAnsi="Arial" w:cs="Arial"/>
                <w:sz w:val="24"/>
                <w:szCs w:val="24"/>
              </w:rPr>
            </w:pPr>
            <w:proofErr w:type="spellStart"/>
            <w:r w:rsidRPr="00613467">
              <w:rPr>
                <w:rFonts w:ascii="Arial" w:eastAsia="Times New Roman" w:hAnsi="Arial" w:cs="Arial"/>
                <w:sz w:val="24"/>
                <w:szCs w:val="24"/>
              </w:rPr>
              <w:t>устный</w:t>
            </w:r>
            <w:proofErr w:type="spellEnd"/>
            <w:r w:rsidRPr="00613467">
              <w:rPr>
                <w:rFonts w:ascii="Arial" w:eastAsia="Times New Roman" w:hAnsi="Arial" w:cs="Arial"/>
                <w:sz w:val="24"/>
                <w:szCs w:val="24"/>
              </w:rPr>
              <w:t xml:space="preserve"> </w:t>
            </w:r>
            <w:proofErr w:type="spellStart"/>
            <w:r w:rsidRPr="00613467">
              <w:rPr>
                <w:rFonts w:ascii="Arial" w:eastAsia="Times New Roman" w:hAnsi="Arial" w:cs="Arial"/>
                <w:sz w:val="24"/>
                <w:szCs w:val="24"/>
              </w:rPr>
              <w:t>опрос</w:t>
            </w:r>
            <w:proofErr w:type="spellEnd"/>
            <w:r w:rsidRPr="00613467">
              <w:rPr>
                <w:rFonts w:ascii="Arial" w:eastAsia="Times New Roman" w:hAnsi="Arial" w:cs="Arial"/>
                <w:sz w:val="24"/>
                <w:szCs w:val="24"/>
              </w:rPr>
              <w:t>;</w:t>
            </w:r>
          </w:p>
          <w:p w:rsidR="00613467" w:rsidRPr="00613467" w:rsidRDefault="00613467" w:rsidP="00613467">
            <w:pPr>
              <w:numPr>
                <w:ilvl w:val="0"/>
                <w:numId w:val="3"/>
              </w:numPr>
              <w:tabs>
                <w:tab w:val="left" w:pos="409"/>
                <w:tab w:val="left" w:pos="410"/>
                <w:tab w:val="left" w:pos="2002"/>
                <w:tab w:val="left" w:pos="2852"/>
              </w:tabs>
              <w:spacing w:before="4" w:line="237" w:lineRule="auto"/>
              <w:ind w:right="99"/>
              <w:rPr>
                <w:rFonts w:ascii="Arial" w:eastAsia="Times New Roman" w:hAnsi="Arial" w:cs="Arial"/>
                <w:sz w:val="24"/>
                <w:szCs w:val="24"/>
                <w:lang w:val="ru-RU"/>
              </w:rPr>
            </w:pPr>
            <w:r w:rsidRPr="00613467">
              <w:rPr>
                <w:rFonts w:ascii="Arial" w:eastAsia="Times New Roman" w:hAnsi="Arial" w:cs="Arial"/>
                <w:sz w:val="24"/>
                <w:szCs w:val="24"/>
                <w:lang w:val="ru-RU"/>
              </w:rPr>
              <w:t>аналитическая работа с оригинальными текстами;</w:t>
            </w:r>
          </w:p>
          <w:p w:rsidR="00613467" w:rsidRPr="00E6378B" w:rsidRDefault="00613467" w:rsidP="00E6378B">
            <w:pPr>
              <w:tabs>
                <w:tab w:val="left" w:pos="784"/>
                <w:tab w:val="left" w:pos="785"/>
                <w:tab w:val="left" w:pos="2334"/>
              </w:tabs>
              <w:spacing w:before="2"/>
              <w:rPr>
                <w:rFonts w:ascii="Arial" w:eastAsia="Times New Roman" w:hAnsi="Arial" w:cs="Arial"/>
                <w:sz w:val="24"/>
                <w:szCs w:val="24"/>
                <w:lang w:val="ru-RU"/>
              </w:rPr>
            </w:pPr>
            <w:r w:rsidRPr="00E6378B">
              <w:rPr>
                <w:rFonts w:ascii="Arial" w:eastAsia="Times New Roman" w:hAnsi="Arial" w:cs="Arial"/>
                <w:sz w:val="24"/>
                <w:szCs w:val="24"/>
                <w:lang w:val="ru-RU"/>
              </w:rPr>
              <w:t>домашняя работа</w:t>
            </w:r>
          </w:p>
          <w:p w:rsidR="00613467" w:rsidRPr="00E6378B" w:rsidRDefault="00613467" w:rsidP="00613467">
            <w:pPr>
              <w:spacing w:line="250" w:lineRule="exact"/>
              <w:ind w:left="108"/>
              <w:rPr>
                <w:rFonts w:ascii="Arial" w:eastAsia="Times New Roman" w:hAnsi="Arial" w:cs="Arial"/>
                <w:sz w:val="24"/>
                <w:szCs w:val="24"/>
                <w:lang w:val="ru-RU"/>
              </w:rPr>
            </w:pPr>
            <w:r w:rsidRPr="00E6378B">
              <w:rPr>
                <w:rFonts w:ascii="Arial" w:eastAsia="Times New Roman" w:hAnsi="Arial" w:cs="Arial"/>
                <w:sz w:val="24"/>
                <w:szCs w:val="24"/>
                <w:lang w:val="ru-RU"/>
              </w:rPr>
              <w:t>творческого и проблемного характера;</w:t>
            </w:r>
          </w:p>
        </w:tc>
      </w:tr>
      <w:tr w:rsidR="00613467" w:rsidRPr="00613467" w:rsidTr="0030165E">
        <w:trPr>
          <w:trHeight w:val="3545"/>
        </w:trPr>
        <w:tc>
          <w:tcPr>
            <w:tcW w:w="3642" w:type="dxa"/>
          </w:tcPr>
          <w:p w:rsidR="00613467" w:rsidRPr="00613467" w:rsidRDefault="00E6378B" w:rsidP="00E6378B">
            <w:pPr>
              <w:spacing w:before="2"/>
              <w:ind w:right="219"/>
              <w:rPr>
                <w:rFonts w:ascii="Arial" w:eastAsia="Times New Roman" w:hAnsi="Arial" w:cs="Arial"/>
                <w:sz w:val="24"/>
                <w:szCs w:val="24"/>
                <w:lang w:val="ru-RU"/>
              </w:rPr>
            </w:pPr>
            <w:r>
              <w:rPr>
                <w:rFonts w:ascii="Arial" w:eastAsia="Times New Roman" w:hAnsi="Arial" w:cs="Arial"/>
                <w:sz w:val="24"/>
                <w:szCs w:val="24"/>
                <w:lang w:val="ru-RU"/>
              </w:rPr>
              <w:t xml:space="preserve">Сущность процесса познания. </w:t>
            </w:r>
            <w:r w:rsidR="00613467" w:rsidRPr="00613467">
              <w:rPr>
                <w:rFonts w:ascii="Arial" w:eastAsia="Times New Roman" w:hAnsi="Arial" w:cs="Arial"/>
                <w:sz w:val="24"/>
                <w:szCs w:val="24"/>
                <w:lang w:val="ru-RU"/>
              </w:rPr>
              <w:t>Основы научной, философской и религиозной картин мира.</w:t>
            </w:r>
          </w:p>
          <w:p w:rsidR="00613467" w:rsidRPr="00613467" w:rsidRDefault="00613467" w:rsidP="00E6378B">
            <w:pPr>
              <w:tabs>
                <w:tab w:val="left" w:pos="276"/>
              </w:tabs>
              <w:ind w:left="110" w:right="579"/>
              <w:rPr>
                <w:rFonts w:ascii="Arial" w:eastAsia="Times New Roman" w:hAnsi="Arial" w:cs="Arial"/>
                <w:sz w:val="24"/>
                <w:szCs w:val="24"/>
                <w:lang w:val="ru-RU"/>
              </w:rPr>
            </w:pPr>
            <w:r w:rsidRPr="00613467">
              <w:rPr>
                <w:rFonts w:ascii="Arial" w:eastAsia="Times New Roman" w:hAnsi="Arial" w:cs="Arial"/>
                <w:sz w:val="24"/>
                <w:szCs w:val="24"/>
                <w:lang w:val="ru-RU"/>
              </w:rPr>
              <w:t>Об условиях формирования личности, свободе и ответственности за сохранение жизни, культуры, окружающей среды.</w:t>
            </w:r>
          </w:p>
          <w:p w:rsidR="00613467" w:rsidRPr="00613467" w:rsidRDefault="00613467" w:rsidP="00E6378B">
            <w:pPr>
              <w:tabs>
                <w:tab w:val="left" w:pos="276"/>
              </w:tabs>
              <w:ind w:left="110" w:right="249"/>
              <w:rPr>
                <w:rFonts w:ascii="Arial" w:eastAsia="Times New Roman" w:hAnsi="Arial" w:cs="Arial"/>
                <w:sz w:val="24"/>
                <w:szCs w:val="24"/>
                <w:lang w:val="ru-RU"/>
              </w:rPr>
            </w:pPr>
            <w:r w:rsidRPr="00613467">
              <w:rPr>
                <w:rFonts w:ascii="Arial" w:eastAsia="Times New Roman" w:hAnsi="Arial" w:cs="Arial"/>
                <w:sz w:val="24"/>
                <w:szCs w:val="24"/>
                <w:lang w:val="ru-RU"/>
              </w:rPr>
              <w:t>О социальных и этических проблемах, связанных с развитием и использованием достижений науки, техники, технологий.</w:t>
            </w:r>
          </w:p>
        </w:tc>
        <w:tc>
          <w:tcPr>
            <w:tcW w:w="3442" w:type="dxa"/>
          </w:tcPr>
          <w:p w:rsidR="00613467" w:rsidRPr="00613467" w:rsidRDefault="00613467" w:rsidP="00613467">
            <w:pPr>
              <w:ind w:left="109" w:right="1054"/>
              <w:rPr>
                <w:rFonts w:ascii="Arial" w:eastAsia="Times New Roman" w:hAnsi="Arial" w:cs="Arial"/>
                <w:sz w:val="24"/>
                <w:szCs w:val="24"/>
                <w:lang w:val="ru-RU"/>
              </w:rPr>
            </w:pPr>
            <w:r w:rsidRPr="00613467">
              <w:rPr>
                <w:rFonts w:ascii="Arial" w:eastAsia="Times New Roman" w:hAnsi="Arial" w:cs="Arial"/>
                <w:sz w:val="24"/>
                <w:szCs w:val="24"/>
                <w:lang w:val="ru-RU"/>
              </w:rPr>
              <w:t>-привод</w:t>
            </w:r>
            <w:r w:rsidR="00E6378B">
              <w:rPr>
                <w:rFonts w:ascii="Arial" w:eastAsia="Times New Roman" w:hAnsi="Arial" w:cs="Arial"/>
                <w:sz w:val="24"/>
                <w:szCs w:val="24"/>
                <w:lang w:val="ru-RU"/>
              </w:rPr>
              <w:t xml:space="preserve">ить </w:t>
            </w:r>
            <w:r w:rsidRPr="00613467">
              <w:rPr>
                <w:rFonts w:ascii="Arial" w:eastAsia="Times New Roman" w:hAnsi="Arial" w:cs="Arial"/>
                <w:sz w:val="24"/>
                <w:szCs w:val="24"/>
                <w:lang w:val="ru-RU"/>
              </w:rPr>
              <w:t>примеры из собственной практики о проблемах, связанных расширением научно-</w:t>
            </w:r>
          </w:p>
          <w:p w:rsidR="00613467" w:rsidRPr="00613467" w:rsidRDefault="00613467" w:rsidP="00613467">
            <w:pPr>
              <w:spacing w:line="252" w:lineRule="exact"/>
              <w:ind w:left="109"/>
              <w:rPr>
                <w:rFonts w:ascii="Arial" w:eastAsia="Times New Roman" w:hAnsi="Arial" w:cs="Arial"/>
                <w:sz w:val="24"/>
                <w:szCs w:val="24"/>
                <w:lang w:val="ru-RU"/>
              </w:rPr>
            </w:pPr>
            <w:r w:rsidRPr="00613467">
              <w:rPr>
                <w:rFonts w:ascii="Arial" w:eastAsia="Times New Roman" w:hAnsi="Arial" w:cs="Arial"/>
                <w:sz w:val="24"/>
                <w:szCs w:val="24"/>
                <w:lang w:val="ru-RU"/>
              </w:rPr>
              <w:t>технической революции;</w:t>
            </w:r>
          </w:p>
          <w:p w:rsidR="00613467" w:rsidRPr="00613467" w:rsidRDefault="00613467" w:rsidP="00613467">
            <w:pPr>
              <w:spacing w:before="1"/>
              <w:ind w:left="109" w:right="147"/>
              <w:rPr>
                <w:rFonts w:ascii="Arial" w:eastAsia="Times New Roman" w:hAnsi="Arial" w:cs="Arial"/>
                <w:sz w:val="24"/>
                <w:szCs w:val="24"/>
                <w:lang w:val="ru-RU"/>
              </w:rPr>
            </w:pPr>
            <w:r w:rsidRPr="00613467">
              <w:rPr>
                <w:rFonts w:ascii="Arial" w:eastAsia="Times New Roman" w:hAnsi="Arial" w:cs="Arial"/>
                <w:sz w:val="24"/>
                <w:szCs w:val="24"/>
                <w:lang w:val="ru-RU"/>
              </w:rPr>
              <w:t>-объяснять место научных философских знаний в современной жизни и профессии;</w:t>
            </w:r>
          </w:p>
          <w:p w:rsidR="00613467" w:rsidRPr="00613467" w:rsidRDefault="00613467" w:rsidP="00613467">
            <w:pPr>
              <w:spacing w:before="2"/>
              <w:ind w:left="109" w:right="426"/>
              <w:rPr>
                <w:rFonts w:ascii="Arial" w:eastAsia="Times New Roman" w:hAnsi="Arial" w:cs="Arial"/>
                <w:sz w:val="24"/>
                <w:szCs w:val="24"/>
                <w:lang w:val="ru-RU"/>
              </w:rPr>
            </w:pPr>
            <w:r w:rsidRPr="00613467">
              <w:rPr>
                <w:rFonts w:ascii="Arial" w:eastAsia="Times New Roman" w:hAnsi="Arial" w:cs="Arial"/>
                <w:sz w:val="24"/>
                <w:szCs w:val="24"/>
                <w:lang w:val="ru-RU"/>
              </w:rPr>
              <w:t>-проводить анализ источников информации и составлять доклады и выступления</w:t>
            </w:r>
          </w:p>
          <w:p w:rsidR="00613467" w:rsidRPr="00613467" w:rsidRDefault="00613467" w:rsidP="00613467">
            <w:pPr>
              <w:spacing w:before="3" w:line="237" w:lineRule="auto"/>
              <w:ind w:left="109" w:right="357"/>
              <w:rPr>
                <w:rFonts w:ascii="Arial" w:eastAsia="Times New Roman" w:hAnsi="Arial" w:cs="Arial"/>
                <w:sz w:val="24"/>
                <w:szCs w:val="24"/>
                <w:lang w:val="ru-RU"/>
              </w:rPr>
            </w:pPr>
            <w:r w:rsidRPr="00613467">
              <w:rPr>
                <w:rFonts w:ascii="Arial" w:eastAsia="Times New Roman" w:hAnsi="Arial" w:cs="Arial"/>
                <w:sz w:val="24"/>
                <w:szCs w:val="24"/>
                <w:lang w:val="ru-RU"/>
              </w:rPr>
              <w:t xml:space="preserve">-четко представлять структуру реферата, эссе, выступления </w:t>
            </w:r>
            <w:proofErr w:type="gramStart"/>
            <w:r w:rsidRPr="00613467">
              <w:rPr>
                <w:rFonts w:ascii="Arial" w:eastAsia="Times New Roman" w:hAnsi="Arial" w:cs="Arial"/>
                <w:sz w:val="24"/>
                <w:szCs w:val="24"/>
                <w:lang w:val="ru-RU"/>
              </w:rPr>
              <w:t>по</w:t>
            </w:r>
            <w:proofErr w:type="gramEnd"/>
          </w:p>
          <w:p w:rsidR="00613467" w:rsidRPr="00613467" w:rsidRDefault="00613467" w:rsidP="00613467">
            <w:pPr>
              <w:spacing w:before="2" w:line="235" w:lineRule="exact"/>
              <w:ind w:left="109"/>
              <w:rPr>
                <w:rFonts w:ascii="Arial" w:eastAsia="Times New Roman" w:hAnsi="Arial" w:cs="Arial"/>
                <w:sz w:val="24"/>
                <w:szCs w:val="24"/>
              </w:rPr>
            </w:pPr>
            <w:proofErr w:type="spellStart"/>
            <w:r w:rsidRPr="00613467">
              <w:rPr>
                <w:rFonts w:ascii="Arial" w:eastAsia="Times New Roman" w:hAnsi="Arial" w:cs="Arial"/>
                <w:sz w:val="24"/>
                <w:szCs w:val="24"/>
              </w:rPr>
              <w:t>основным</w:t>
            </w:r>
            <w:proofErr w:type="spellEnd"/>
            <w:r w:rsidRPr="00613467">
              <w:rPr>
                <w:rFonts w:ascii="Arial" w:eastAsia="Times New Roman" w:hAnsi="Arial" w:cs="Arial"/>
                <w:sz w:val="24"/>
                <w:szCs w:val="24"/>
              </w:rPr>
              <w:t xml:space="preserve"> </w:t>
            </w:r>
            <w:proofErr w:type="spellStart"/>
            <w:r w:rsidRPr="00613467">
              <w:rPr>
                <w:rFonts w:ascii="Arial" w:eastAsia="Times New Roman" w:hAnsi="Arial" w:cs="Arial"/>
                <w:sz w:val="24"/>
                <w:szCs w:val="24"/>
              </w:rPr>
              <w:t>вопросам</w:t>
            </w:r>
            <w:proofErr w:type="spellEnd"/>
            <w:r w:rsidRPr="00613467">
              <w:rPr>
                <w:rFonts w:ascii="Arial" w:eastAsia="Times New Roman" w:hAnsi="Arial" w:cs="Arial"/>
                <w:sz w:val="24"/>
                <w:szCs w:val="24"/>
              </w:rPr>
              <w:t xml:space="preserve"> </w:t>
            </w:r>
            <w:proofErr w:type="spellStart"/>
            <w:r w:rsidRPr="00613467">
              <w:rPr>
                <w:rFonts w:ascii="Arial" w:eastAsia="Times New Roman" w:hAnsi="Arial" w:cs="Arial"/>
                <w:sz w:val="24"/>
                <w:szCs w:val="24"/>
              </w:rPr>
              <w:t>философии</w:t>
            </w:r>
            <w:proofErr w:type="spellEnd"/>
          </w:p>
        </w:tc>
        <w:tc>
          <w:tcPr>
            <w:tcW w:w="3061" w:type="dxa"/>
          </w:tcPr>
          <w:p w:rsidR="00613467" w:rsidRPr="00613467" w:rsidRDefault="00613467" w:rsidP="00613467">
            <w:pPr>
              <w:numPr>
                <w:ilvl w:val="0"/>
                <w:numId w:val="1"/>
              </w:numPr>
              <w:tabs>
                <w:tab w:val="left" w:pos="239"/>
              </w:tabs>
              <w:spacing w:line="253" w:lineRule="exact"/>
              <w:ind w:left="238" w:hanging="131"/>
              <w:rPr>
                <w:rFonts w:ascii="Arial" w:eastAsia="Times New Roman" w:hAnsi="Arial" w:cs="Arial"/>
                <w:sz w:val="24"/>
                <w:szCs w:val="24"/>
              </w:rPr>
            </w:pPr>
            <w:proofErr w:type="spellStart"/>
            <w:r w:rsidRPr="00613467">
              <w:rPr>
                <w:rFonts w:ascii="Arial" w:eastAsia="Times New Roman" w:hAnsi="Arial" w:cs="Arial"/>
                <w:sz w:val="24"/>
                <w:szCs w:val="24"/>
              </w:rPr>
              <w:t>Написание</w:t>
            </w:r>
            <w:proofErr w:type="spellEnd"/>
            <w:r w:rsidRPr="00613467">
              <w:rPr>
                <w:rFonts w:ascii="Arial" w:eastAsia="Times New Roman" w:hAnsi="Arial" w:cs="Arial"/>
                <w:sz w:val="24"/>
                <w:szCs w:val="24"/>
              </w:rPr>
              <w:t xml:space="preserve"> </w:t>
            </w:r>
            <w:proofErr w:type="spellStart"/>
            <w:r w:rsidRPr="00613467">
              <w:rPr>
                <w:rFonts w:ascii="Arial" w:eastAsia="Times New Roman" w:hAnsi="Arial" w:cs="Arial"/>
                <w:sz w:val="24"/>
                <w:szCs w:val="24"/>
              </w:rPr>
              <w:t>рефератов</w:t>
            </w:r>
            <w:proofErr w:type="spellEnd"/>
          </w:p>
          <w:p w:rsidR="00613467" w:rsidRPr="00613467" w:rsidRDefault="00613467" w:rsidP="00613467">
            <w:pPr>
              <w:numPr>
                <w:ilvl w:val="0"/>
                <w:numId w:val="1"/>
              </w:numPr>
              <w:tabs>
                <w:tab w:val="left" w:pos="239"/>
              </w:tabs>
              <w:spacing w:before="2" w:line="251" w:lineRule="exact"/>
              <w:ind w:left="238" w:hanging="131"/>
              <w:rPr>
                <w:rFonts w:ascii="Arial" w:eastAsia="Times New Roman" w:hAnsi="Arial" w:cs="Arial"/>
                <w:sz w:val="24"/>
                <w:szCs w:val="24"/>
              </w:rPr>
            </w:pPr>
            <w:proofErr w:type="spellStart"/>
            <w:r w:rsidRPr="00613467">
              <w:rPr>
                <w:rFonts w:ascii="Arial" w:eastAsia="Times New Roman" w:hAnsi="Arial" w:cs="Arial"/>
                <w:sz w:val="24"/>
                <w:szCs w:val="24"/>
              </w:rPr>
              <w:t>Тестирование</w:t>
            </w:r>
            <w:proofErr w:type="spellEnd"/>
          </w:p>
          <w:p w:rsidR="00613467" w:rsidRPr="00613467" w:rsidRDefault="00613467" w:rsidP="00613467">
            <w:pPr>
              <w:numPr>
                <w:ilvl w:val="0"/>
                <w:numId w:val="1"/>
              </w:numPr>
              <w:tabs>
                <w:tab w:val="left" w:pos="384"/>
                <w:tab w:val="left" w:pos="384"/>
                <w:tab w:val="left" w:pos="1607"/>
              </w:tabs>
              <w:spacing w:line="242" w:lineRule="auto"/>
              <w:ind w:right="97"/>
              <w:rPr>
                <w:rFonts w:ascii="Arial" w:eastAsia="Times New Roman" w:hAnsi="Arial" w:cs="Arial"/>
                <w:sz w:val="24"/>
                <w:szCs w:val="24"/>
              </w:rPr>
            </w:pPr>
            <w:proofErr w:type="spellStart"/>
            <w:r w:rsidRPr="00613467">
              <w:rPr>
                <w:rFonts w:ascii="Arial" w:eastAsia="Times New Roman" w:hAnsi="Arial" w:cs="Arial"/>
                <w:sz w:val="24"/>
                <w:szCs w:val="24"/>
              </w:rPr>
              <w:t>Написание</w:t>
            </w:r>
            <w:proofErr w:type="spellEnd"/>
            <w:r w:rsidRPr="00613467">
              <w:rPr>
                <w:rFonts w:ascii="Arial" w:eastAsia="Times New Roman" w:hAnsi="Arial" w:cs="Arial"/>
                <w:sz w:val="24"/>
                <w:szCs w:val="24"/>
              </w:rPr>
              <w:t xml:space="preserve"> </w:t>
            </w:r>
            <w:proofErr w:type="spellStart"/>
            <w:r w:rsidRPr="00613467">
              <w:rPr>
                <w:rFonts w:ascii="Arial" w:eastAsia="Times New Roman" w:hAnsi="Arial" w:cs="Arial"/>
                <w:sz w:val="24"/>
                <w:szCs w:val="24"/>
              </w:rPr>
              <w:t>философского</w:t>
            </w:r>
            <w:proofErr w:type="spellEnd"/>
            <w:r w:rsidRPr="00613467">
              <w:rPr>
                <w:rFonts w:ascii="Arial" w:eastAsia="Times New Roman" w:hAnsi="Arial" w:cs="Arial"/>
                <w:sz w:val="24"/>
                <w:szCs w:val="24"/>
              </w:rPr>
              <w:t xml:space="preserve"> </w:t>
            </w:r>
            <w:proofErr w:type="spellStart"/>
            <w:r w:rsidRPr="00613467">
              <w:rPr>
                <w:rFonts w:ascii="Arial" w:eastAsia="Times New Roman" w:hAnsi="Arial" w:cs="Arial"/>
                <w:sz w:val="24"/>
                <w:szCs w:val="24"/>
              </w:rPr>
              <w:t>эссе</w:t>
            </w:r>
            <w:proofErr w:type="spellEnd"/>
          </w:p>
        </w:tc>
      </w:tr>
      <w:tr w:rsidR="00613467" w:rsidRPr="00613467" w:rsidTr="00657A2A">
        <w:trPr>
          <w:trHeight w:val="841"/>
        </w:trPr>
        <w:tc>
          <w:tcPr>
            <w:tcW w:w="3642" w:type="dxa"/>
          </w:tcPr>
          <w:p w:rsidR="00613467" w:rsidRPr="00613467" w:rsidRDefault="00613467" w:rsidP="00613467">
            <w:pPr>
              <w:spacing w:line="248" w:lineRule="exact"/>
              <w:ind w:left="110"/>
              <w:rPr>
                <w:rFonts w:ascii="Arial" w:eastAsia="Times New Roman" w:hAnsi="Arial" w:cs="Arial"/>
                <w:sz w:val="24"/>
                <w:szCs w:val="24"/>
              </w:rPr>
            </w:pPr>
            <w:proofErr w:type="spellStart"/>
            <w:r w:rsidRPr="00613467">
              <w:rPr>
                <w:rFonts w:ascii="Arial" w:eastAsia="Times New Roman" w:hAnsi="Arial" w:cs="Arial"/>
                <w:sz w:val="24"/>
                <w:szCs w:val="24"/>
              </w:rPr>
              <w:t>Умения</w:t>
            </w:r>
            <w:proofErr w:type="spellEnd"/>
            <w:r w:rsidRPr="00613467">
              <w:rPr>
                <w:rFonts w:ascii="Arial" w:eastAsia="Times New Roman" w:hAnsi="Arial" w:cs="Arial"/>
                <w:sz w:val="24"/>
                <w:szCs w:val="24"/>
              </w:rPr>
              <w:t>:</w:t>
            </w:r>
          </w:p>
          <w:p w:rsidR="00613467" w:rsidRPr="00613467" w:rsidRDefault="00613467" w:rsidP="00613467">
            <w:pPr>
              <w:spacing w:before="2"/>
              <w:ind w:left="110" w:right="121"/>
              <w:rPr>
                <w:rFonts w:ascii="Arial" w:eastAsia="Times New Roman" w:hAnsi="Arial" w:cs="Arial"/>
                <w:sz w:val="24"/>
                <w:szCs w:val="24"/>
                <w:lang w:val="ru-RU"/>
              </w:rPr>
            </w:pPr>
            <w:r w:rsidRPr="00613467">
              <w:rPr>
                <w:rFonts w:ascii="Arial" w:eastAsia="Times New Roman" w:hAnsi="Arial" w:cs="Arial"/>
                <w:sz w:val="24"/>
                <w:szCs w:val="24"/>
                <w:lang w:val="ru-RU"/>
              </w:rPr>
              <w:t>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tc>
        <w:tc>
          <w:tcPr>
            <w:tcW w:w="3442" w:type="dxa"/>
          </w:tcPr>
          <w:p w:rsidR="00613467" w:rsidRPr="00613467" w:rsidRDefault="00613467" w:rsidP="00613467">
            <w:pPr>
              <w:ind w:left="109" w:right="185"/>
              <w:rPr>
                <w:rFonts w:ascii="Arial" w:eastAsia="Times New Roman" w:hAnsi="Arial" w:cs="Arial"/>
                <w:sz w:val="24"/>
                <w:szCs w:val="24"/>
                <w:lang w:val="ru-RU"/>
              </w:rPr>
            </w:pPr>
            <w:r w:rsidRPr="00613467">
              <w:rPr>
                <w:rFonts w:ascii="Arial" w:eastAsia="Times New Roman" w:hAnsi="Arial" w:cs="Arial"/>
                <w:sz w:val="24"/>
                <w:szCs w:val="24"/>
                <w:lang w:val="ru-RU"/>
              </w:rPr>
              <w:t>-Доходчиво, убедительно, грамотно разъяснять, доказывать свою позицию по общим философским проблемам;</w:t>
            </w:r>
          </w:p>
          <w:p w:rsidR="00613467" w:rsidRPr="00613467" w:rsidRDefault="00613467" w:rsidP="00613467">
            <w:pPr>
              <w:ind w:left="109" w:right="328"/>
              <w:jc w:val="both"/>
              <w:rPr>
                <w:rFonts w:ascii="Arial" w:eastAsia="Times New Roman" w:hAnsi="Arial" w:cs="Arial"/>
                <w:sz w:val="24"/>
                <w:szCs w:val="24"/>
                <w:lang w:val="ru-RU"/>
              </w:rPr>
            </w:pPr>
            <w:r w:rsidRPr="00613467">
              <w:rPr>
                <w:rFonts w:ascii="Arial" w:eastAsia="Times New Roman" w:hAnsi="Arial" w:cs="Arial"/>
                <w:sz w:val="24"/>
                <w:szCs w:val="24"/>
                <w:lang w:val="ru-RU"/>
              </w:rPr>
              <w:t>-аргументированно цитировать классиков разных философских школ;</w:t>
            </w:r>
          </w:p>
          <w:p w:rsidR="00613467" w:rsidRPr="00613467" w:rsidRDefault="00613467" w:rsidP="00613467">
            <w:pPr>
              <w:spacing w:before="2" w:line="237" w:lineRule="auto"/>
              <w:ind w:left="109" w:right="391"/>
              <w:rPr>
                <w:rFonts w:ascii="Arial" w:eastAsia="Times New Roman" w:hAnsi="Arial" w:cs="Arial"/>
                <w:sz w:val="24"/>
                <w:szCs w:val="24"/>
                <w:lang w:val="ru-RU"/>
              </w:rPr>
            </w:pPr>
            <w:r w:rsidRPr="00613467">
              <w:rPr>
                <w:rFonts w:ascii="Arial" w:eastAsia="Times New Roman" w:hAnsi="Arial" w:cs="Arial"/>
                <w:sz w:val="24"/>
                <w:szCs w:val="24"/>
                <w:lang w:val="ru-RU"/>
              </w:rPr>
              <w:t>-демонстрировать способность сделать правильный нравственный, социальный, политический выбор</w:t>
            </w:r>
          </w:p>
        </w:tc>
        <w:tc>
          <w:tcPr>
            <w:tcW w:w="3061" w:type="dxa"/>
          </w:tcPr>
          <w:p w:rsidR="00613467" w:rsidRPr="00613467" w:rsidRDefault="00613467" w:rsidP="00613467">
            <w:pPr>
              <w:spacing w:line="248" w:lineRule="exact"/>
              <w:ind w:left="108"/>
              <w:jc w:val="both"/>
              <w:rPr>
                <w:rFonts w:ascii="Arial" w:eastAsia="Times New Roman" w:hAnsi="Arial" w:cs="Arial"/>
                <w:sz w:val="24"/>
                <w:szCs w:val="24"/>
                <w:lang w:val="ru-RU"/>
              </w:rPr>
            </w:pPr>
            <w:r w:rsidRPr="00613467">
              <w:rPr>
                <w:rFonts w:ascii="Arial" w:eastAsia="Times New Roman" w:hAnsi="Arial" w:cs="Arial"/>
                <w:sz w:val="24"/>
                <w:szCs w:val="24"/>
                <w:lang w:val="ru-RU"/>
              </w:rPr>
              <w:t>-устный опрос;</w:t>
            </w:r>
          </w:p>
          <w:p w:rsidR="00613467" w:rsidRPr="00613467" w:rsidRDefault="00613467" w:rsidP="00613467">
            <w:pPr>
              <w:tabs>
                <w:tab w:val="left" w:pos="1977"/>
              </w:tabs>
              <w:spacing w:before="2"/>
              <w:ind w:left="108" w:right="95"/>
              <w:jc w:val="both"/>
              <w:rPr>
                <w:rFonts w:ascii="Arial" w:eastAsia="Times New Roman" w:hAnsi="Arial" w:cs="Arial"/>
                <w:sz w:val="24"/>
                <w:szCs w:val="24"/>
                <w:lang w:val="ru-RU"/>
              </w:rPr>
            </w:pPr>
            <w:r w:rsidRPr="00613467">
              <w:rPr>
                <w:rFonts w:ascii="Arial" w:eastAsia="Times New Roman" w:hAnsi="Arial" w:cs="Arial"/>
                <w:sz w:val="24"/>
                <w:szCs w:val="24"/>
                <w:lang w:val="ru-RU"/>
              </w:rPr>
              <w:t>-контроль представления выполнения домашних заданий проблемного и творческого характера (эссе и выступлений);</w:t>
            </w:r>
          </w:p>
          <w:p w:rsidR="00613467" w:rsidRPr="00613467" w:rsidRDefault="00613467" w:rsidP="00613467">
            <w:pPr>
              <w:ind w:left="108"/>
              <w:jc w:val="both"/>
              <w:rPr>
                <w:rFonts w:ascii="Arial" w:eastAsia="Times New Roman" w:hAnsi="Arial" w:cs="Arial"/>
                <w:sz w:val="24"/>
                <w:szCs w:val="24"/>
                <w:lang w:val="ru-RU"/>
              </w:rPr>
            </w:pPr>
            <w:r w:rsidRPr="00613467">
              <w:rPr>
                <w:rFonts w:ascii="Arial" w:eastAsia="Times New Roman" w:hAnsi="Arial" w:cs="Arial"/>
                <w:sz w:val="24"/>
                <w:szCs w:val="24"/>
                <w:lang w:val="ru-RU"/>
              </w:rPr>
              <w:t>- тестирование;</w:t>
            </w:r>
          </w:p>
          <w:p w:rsidR="00613467" w:rsidRPr="00613467" w:rsidRDefault="00613467" w:rsidP="00613467">
            <w:pPr>
              <w:spacing w:before="2"/>
              <w:ind w:left="108" w:right="347"/>
              <w:rPr>
                <w:rFonts w:ascii="Arial" w:eastAsia="Times New Roman" w:hAnsi="Arial" w:cs="Arial"/>
                <w:sz w:val="24"/>
                <w:szCs w:val="24"/>
                <w:lang w:val="ru-RU"/>
              </w:rPr>
            </w:pPr>
            <w:r w:rsidRPr="00613467">
              <w:rPr>
                <w:rFonts w:ascii="Arial" w:eastAsia="Times New Roman" w:hAnsi="Arial" w:cs="Arial"/>
                <w:sz w:val="24"/>
                <w:szCs w:val="24"/>
                <w:lang w:val="ru-RU"/>
              </w:rPr>
              <w:t>-работа с философским словарем и оригинальными текстами;</w:t>
            </w:r>
          </w:p>
          <w:p w:rsidR="00613467" w:rsidRPr="00613467" w:rsidRDefault="00613467" w:rsidP="00613467">
            <w:pPr>
              <w:tabs>
                <w:tab w:val="left" w:pos="1168"/>
                <w:tab w:val="left" w:pos="2736"/>
              </w:tabs>
              <w:spacing w:line="242" w:lineRule="auto"/>
              <w:ind w:left="108" w:right="99"/>
              <w:rPr>
                <w:rFonts w:ascii="Arial" w:eastAsia="Times New Roman" w:hAnsi="Arial" w:cs="Arial"/>
                <w:sz w:val="24"/>
                <w:szCs w:val="24"/>
                <w:lang w:val="ru-RU"/>
              </w:rPr>
            </w:pPr>
            <w:r w:rsidRPr="00613467">
              <w:rPr>
                <w:rFonts w:ascii="Arial" w:eastAsia="Times New Roman" w:hAnsi="Arial" w:cs="Arial"/>
                <w:sz w:val="24"/>
                <w:szCs w:val="24"/>
                <w:lang w:val="ru-RU"/>
              </w:rPr>
              <w:t>-оценка выступлений на семинарах;</w:t>
            </w:r>
          </w:p>
          <w:p w:rsidR="00613467" w:rsidRPr="00613467" w:rsidRDefault="00613467" w:rsidP="00613467">
            <w:pPr>
              <w:spacing w:line="247" w:lineRule="exact"/>
              <w:ind w:left="108"/>
              <w:rPr>
                <w:rFonts w:ascii="Arial" w:eastAsia="Times New Roman" w:hAnsi="Arial" w:cs="Arial"/>
                <w:sz w:val="24"/>
                <w:szCs w:val="24"/>
                <w:lang w:val="ru-RU"/>
              </w:rPr>
            </w:pPr>
            <w:r w:rsidRPr="00613467">
              <w:rPr>
                <w:rFonts w:ascii="Arial" w:eastAsia="Times New Roman" w:hAnsi="Arial" w:cs="Arial"/>
                <w:sz w:val="24"/>
                <w:szCs w:val="24"/>
                <w:lang w:val="ru-RU"/>
              </w:rPr>
              <w:t>-защита реферативных работ;</w:t>
            </w:r>
          </w:p>
          <w:p w:rsidR="00613467" w:rsidRPr="00613467" w:rsidRDefault="00613467" w:rsidP="00613467">
            <w:pPr>
              <w:spacing w:line="235" w:lineRule="exact"/>
              <w:ind w:left="108"/>
              <w:rPr>
                <w:rFonts w:ascii="Arial" w:eastAsia="Times New Roman" w:hAnsi="Arial" w:cs="Arial"/>
                <w:sz w:val="24"/>
                <w:szCs w:val="24"/>
              </w:rPr>
            </w:pPr>
            <w:r w:rsidRPr="00613467">
              <w:rPr>
                <w:rFonts w:ascii="Arial" w:eastAsia="Times New Roman" w:hAnsi="Arial" w:cs="Arial"/>
                <w:sz w:val="24"/>
                <w:szCs w:val="24"/>
              </w:rPr>
              <w:t>-</w:t>
            </w:r>
            <w:proofErr w:type="spellStart"/>
            <w:r w:rsidRPr="00613467">
              <w:rPr>
                <w:rFonts w:ascii="Arial" w:eastAsia="Times New Roman" w:hAnsi="Arial" w:cs="Arial"/>
                <w:sz w:val="24"/>
                <w:szCs w:val="24"/>
              </w:rPr>
              <w:t>дифференцированный</w:t>
            </w:r>
            <w:proofErr w:type="spellEnd"/>
            <w:r w:rsidRPr="00613467">
              <w:rPr>
                <w:rFonts w:ascii="Arial" w:eastAsia="Times New Roman" w:hAnsi="Arial" w:cs="Arial"/>
                <w:sz w:val="24"/>
                <w:szCs w:val="24"/>
              </w:rPr>
              <w:t xml:space="preserve"> </w:t>
            </w:r>
            <w:proofErr w:type="spellStart"/>
            <w:r w:rsidRPr="00613467">
              <w:rPr>
                <w:rFonts w:ascii="Arial" w:eastAsia="Times New Roman" w:hAnsi="Arial" w:cs="Arial"/>
                <w:sz w:val="24"/>
                <w:szCs w:val="24"/>
              </w:rPr>
              <w:t>зачет</w:t>
            </w:r>
            <w:proofErr w:type="spellEnd"/>
          </w:p>
        </w:tc>
      </w:tr>
    </w:tbl>
    <w:p w:rsidR="00613467" w:rsidRPr="00613467" w:rsidRDefault="00613467" w:rsidP="00613467">
      <w:pPr>
        <w:widowControl w:val="0"/>
        <w:autoSpaceDE w:val="0"/>
        <w:autoSpaceDN w:val="0"/>
        <w:spacing w:after="0" w:line="235" w:lineRule="exact"/>
        <w:rPr>
          <w:rFonts w:ascii="Arial" w:eastAsia="Times New Roman" w:hAnsi="Arial" w:cs="Arial"/>
          <w:sz w:val="24"/>
          <w:szCs w:val="24"/>
        </w:rPr>
        <w:sectPr w:rsidR="00613467" w:rsidRPr="00613467" w:rsidSect="00277A71">
          <w:pgSz w:w="11910" w:h="16840"/>
          <w:pgMar w:top="1134" w:right="567" w:bottom="1134" w:left="1134" w:header="0" w:footer="1208" w:gutter="0"/>
          <w:cols w:space="720"/>
        </w:sectPr>
      </w:pPr>
    </w:p>
    <w:p w:rsidR="00613467" w:rsidRPr="00613467" w:rsidRDefault="00613467" w:rsidP="00E6378B">
      <w:pPr>
        <w:rPr>
          <w:rFonts w:ascii="Arial" w:hAnsi="Arial" w:cs="Arial"/>
          <w:sz w:val="24"/>
          <w:szCs w:val="24"/>
        </w:rPr>
      </w:pPr>
    </w:p>
    <w:sectPr w:rsidR="00613467" w:rsidRPr="006134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D2B" w:rsidRDefault="00316D2B" w:rsidP="00613467">
      <w:pPr>
        <w:spacing w:after="0" w:line="240" w:lineRule="auto"/>
      </w:pPr>
      <w:r>
        <w:separator/>
      </w:r>
    </w:p>
  </w:endnote>
  <w:endnote w:type="continuationSeparator" w:id="0">
    <w:p w:rsidR="00316D2B" w:rsidRDefault="00316D2B" w:rsidP="006134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1832671"/>
      <w:docPartObj>
        <w:docPartGallery w:val="Page Numbers (Bottom of Page)"/>
        <w:docPartUnique/>
      </w:docPartObj>
    </w:sdtPr>
    <w:sdtEndPr/>
    <w:sdtContent>
      <w:p w:rsidR="00613467" w:rsidRPr="0006356D" w:rsidRDefault="00613467" w:rsidP="0006356D">
        <w:pPr>
          <w:pStyle w:val="a3"/>
          <w:jc w:val="right"/>
        </w:pPr>
        <w:r>
          <w:fldChar w:fldCharType="begin"/>
        </w:r>
        <w:r>
          <w:instrText>PAGE   \* MERGEFORMAT</w:instrText>
        </w:r>
        <w:r>
          <w:fldChar w:fldCharType="separate"/>
        </w:r>
        <w:r w:rsidR="00D26C9D">
          <w:rPr>
            <w:noProof/>
          </w:rPr>
          <w:t>5</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0719870"/>
      <w:docPartObj>
        <w:docPartGallery w:val="Page Numbers (Bottom of Page)"/>
        <w:docPartUnique/>
      </w:docPartObj>
    </w:sdtPr>
    <w:sdtEndPr/>
    <w:sdtContent>
      <w:p w:rsidR="00613467" w:rsidRPr="00BA4E03" w:rsidRDefault="00613467" w:rsidP="00BA4E03">
        <w:pPr>
          <w:pStyle w:val="a3"/>
          <w:jc w:val="right"/>
        </w:pPr>
        <w:r>
          <w:fldChar w:fldCharType="begin"/>
        </w:r>
        <w:r>
          <w:instrText>PAGE   \* MERGEFORMAT</w:instrText>
        </w:r>
        <w:r>
          <w:fldChar w:fldCharType="separate"/>
        </w:r>
        <w:r w:rsidR="00D26C9D">
          <w:rPr>
            <w:noProof/>
          </w:rPr>
          <w:t>14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D2B" w:rsidRDefault="00316D2B" w:rsidP="00613467">
      <w:pPr>
        <w:spacing w:after="0" w:line="240" w:lineRule="auto"/>
      </w:pPr>
      <w:r>
        <w:separator/>
      </w:r>
    </w:p>
  </w:footnote>
  <w:footnote w:type="continuationSeparator" w:id="0">
    <w:p w:rsidR="00316D2B" w:rsidRDefault="00316D2B" w:rsidP="006134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C3396"/>
    <w:multiLevelType w:val="multilevel"/>
    <w:tmpl w:val="864EDF9C"/>
    <w:lvl w:ilvl="0">
      <w:start w:val="1"/>
      <w:numFmt w:val="decimal"/>
      <w:lvlText w:val="%1."/>
      <w:lvlJc w:val="left"/>
      <w:pPr>
        <w:ind w:left="260" w:hanging="240"/>
        <w:jc w:val="right"/>
      </w:pPr>
      <w:rPr>
        <w:rFonts w:hint="default"/>
        <w:b/>
        <w:bCs/>
        <w:w w:val="100"/>
        <w:lang w:val="ru-RU" w:eastAsia="en-US" w:bidi="ar-SA"/>
      </w:rPr>
    </w:lvl>
    <w:lvl w:ilvl="1">
      <w:start w:val="1"/>
      <w:numFmt w:val="decimal"/>
      <w:lvlText w:val="%1.%2."/>
      <w:lvlJc w:val="left"/>
      <w:pPr>
        <w:ind w:left="235" w:hanging="665"/>
      </w:pPr>
      <w:rPr>
        <w:rFonts w:hint="default"/>
        <w:b/>
        <w:bCs/>
        <w:w w:val="100"/>
        <w:lang w:val="ru-RU" w:eastAsia="en-US" w:bidi="ar-SA"/>
      </w:rPr>
    </w:lvl>
    <w:lvl w:ilvl="2">
      <w:start w:val="1"/>
      <w:numFmt w:val="decimal"/>
      <w:lvlText w:val="%1.%2.%3."/>
      <w:lvlJc w:val="left"/>
      <w:pPr>
        <w:ind w:left="1606"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600" w:hanging="600"/>
      </w:pPr>
      <w:rPr>
        <w:rFonts w:hint="default"/>
        <w:lang w:val="ru-RU" w:eastAsia="en-US" w:bidi="ar-SA"/>
      </w:rPr>
    </w:lvl>
    <w:lvl w:ilvl="4">
      <w:numFmt w:val="bullet"/>
      <w:lvlText w:val="•"/>
      <w:lvlJc w:val="left"/>
      <w:pPr>
        <w:ind w:left="2817" w:hanging="600"/>
      </w:pPr>
      <w:rPr>
        <w:rFonts w:hint="default"/>
        <w:lang w:val="ru-RU" w:eastAsia="en-US" w:bidi="ar-SA"/>
      </w:rPr>
    </w:lvl>
    <w:lvl w:ilvl="5">
      <w:numFmt w:val="bullet"/>
      <w:lvlText w:val="•"/>
      <w:lvlJc w:val="left"/>
      <w:pPr>
        <w:ind w:left="4035" w:hanging="600"/>
      </w:pPr>
      <w:rPr>
        <w:rFonts w:hint="default"/>
        <w:lang w:val="ru-RU" w:eastAsia="en-US" w:bidi="ar-SA"/>
      </w:rPr>
    </w:lvl>
    <w:lvl w:ilvl="6">
      <w:numFmt w:val="bullet"/>
      <w:lvlText w:val="•"/>
      <w:lvlJc w:val="left"/>
      <w:pPr>
        <w:ind w:left="5253" w:hanging="600"/>
      </w:pPr>
      <w:rPr>
        <w:rFonts w:hint="default"/>
        <w:lang w:val="ru-RU" w:eastAsia="en-US" w:bidi="ar-SA"/>
      </w:rPr>
    </w:lvl>
    <w:lvl w:ilvl="7">
      <w:numFmt w:val="bullet"/>
      <w:lvlText w:val="•"/>
      <w:lvlJc w:val="left"/>
      <w:pPr>
        <w:ind w:left="6471" w:hanging="600"/>
      </w:pPr>
      <w:rPr>
        <w:rFonts w:hint="default"/>
        <w:lang w:val="ru-RU" w:eastAsia="en-US" w:bidi="ar-SA"/>
      </w:rPr>
    </w:lvl>
    <w:lvl w:ilvl="8">
      <w:numFmt w:val="bullet"/>
      <w:lvlText w:val="•"/>
      <w:lvlJc w:val="left"/>
      <w:pPr>
        <w:ind w:left="7689" w:hanging="600"/>
      </w:pPr>
      <w:rPr>
        <w:rFonts w:hint="default"/>
        <w:lang w:val="ru-RU" w:eastAsia="en-US" w:bidi="ar-SA"/>
      </w:rPr>
    </w:lvl>
  </w:abstractNum>
  <w:abstractNum w:abstractNumId="1">
    <w:nsid w:val="15EC414F"/>
    <w:multiLevelType w:val="hybridMultilevel"/>
    <w:tmpl w:val="8AAA17CA"/>
    <w:lvl w:ilvl="0" w:tplc="E6607368">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B6DCAD2A">
      <w:numFmt w:val="bullet"/>
      <w:lvlText w:val="•"/>
      <w:lvlJc w:val="left"/>
      <w:pPr>
        <w:ind w:left="395" w:hanging="130"/>
      </w:pPr>
      <w:rPr>
        <w:rFonts w:hint="default"/>
        <w:lang w:val="ru-RU" w:eastAsia="en-US" w:bidi="ar-SA"/>
      </w:rPr>
    </w:lvl>
    <w:lvl w:ilvl="2" w:tplc="B7E2E436">
      <w:numFmt w:val="bullet"/>
      <w:lvlText w:val="•"/>
      <w:lvlJc w:val="left"/>
      <w:pPr>
        <w:ind w:left="690" w:hanging="130"/>
      </w:pPr>
      <w:rPr>
        <w:rFonts w:hint="default"/>
        <w:lang w:val="ru-RU" w:eastAsia="en-US" w:bidi="ar-SA"/>
      </w:rPr>
    </w:lvl>
    <w:lvl w:ilvl="3" w:tplc="9970CC86">
      <w:numFmt w:val="bullet"/>
      <w:lvlText w:val="•"/>
      <w:lvlJc w:val="left"/>
      <w:pPr>
        <w:ind w:left="985" w:hanging="130"/>
      </w:pPr>
      <w:rPr>
        <w:rFonts w:hint="default"/>
        <w:lang w:val="ru-RU" w:eastAsia="en-US" w:bidi="ar-SA"/>
      </w:rPr>
    </w:lvl>
    <w:lvl w:ilvl="4" w:tplc="E8024008">
      <w:numFmt w:val="bullet"/>
      <w:lvlText w:val="•"/>
      <w:lvlJc w:val="left"/>
      <w:pPr>
        <w:ind w:left="1280" w:hanging="130"/>
      </w:pPr>
      <w:rPr>
        <w:rFonts w:hint="default"/>
        <w:lang w:val="ru-RU" w:eastAsia="en-US" w:bidi="ar-SA"/>
      </w:rPr>
    </w:lvl>
    <w:lvl w:ilvl="5" w:tplc="EF065B2A">
      <w:numFmt w:val="bullet"/>
      <w:lvlText w:val="•"/>
      <w:lvlJc w:val="left"/>
      <w:pPr>
        <w:ind w:left="1575" w:hanging="130"/>
      </w:pPr>
      <w:rPr>
        <w:rFonts w:hint="default"/>
        <w:lang w:val="ru-RU" w:eastAsia="en-US" w:bidi="ar-SA"/>
      </w:rPr>
    </w:lvl>
    <w:lvl w:ilvl="6" w:tplc="E2208586">
      <w:numFmt w:val="bullet"/>
      <w:lvlText w:val="•"/>
      <w:lvlJc w:val="left"/>
      <w:pPr>
        <w:ind w:left="1870" w:hanging="130"/>
      </w:pPr>
      <w:rPr>
        <w:rFonts w:hint="default"/>
        <w:lang w:val="ru-RU" w:eastAsia="en-US" w:bidi="ar-SA"/>
      </w:rPr>
    </w:lvl>
    <w:lvl w:ilvl="7" w:tplc="E5E0502A">
      <w:numFmt w:val="bullet"/>
      <w:lvlText w:val="•"/>
      <w:lvlJc w:val="left"/>
      <w:pPr>
        <w:ind w:left="2165" w:hanging="130"/>
      </w:pPr>
      <w:rPr>
        <w:rFonts w:hint="default"/>
        <w:lang w:val="ru-RU" w:eastAsia="en-US" w:bidi="ar-SA"/>
      </w:rPr>
    </w:lvl>
    <w:lvl w:ilvl="8" w:tplc="CEC64100">
      <w:numFmt w:val="bullet"/>
      <w:lvlText w:val="•"/>
      <w:lvlJc w:val="left"/>
      <w:pPr>
        <w:ind w:left="2460" w:hanging="130"/>
      </w:pPr>
      <w:rPr>
        <w:rFonts w:hint="default"/>
        <w:lang w:val="ru-RU" w:eastAsia="en-US" w:bidi="ar-SA"/>
      </w:rPr>
    </w:lvl>
  </w:abstractNum>
  <w:abstractNum w:abstractNumId="2">
    <w:nsid w:val="2ACB7958"/>
    <w:multiLevelType w:val="multilevel"/>
    <w:tmpl w:val="864EDF9C"/>
    <w:lvl w:ilvl="0">
      <w:start w:val="1"/>
      <w:numFmt w:val="decimal"/>
      <w:lvlText w:val="%1."/>
      <w:lvlJc w:val="left"/>
      <w:pPr>
        <w:ind w:left="260" w:hanging="240"/>
        <w:jc w:val="right"/>
      </w:pPr>
      <w:rPr>
        <w:rFonts w:hint="default"/>
        <w:b/>
        <w:bCs/>
        <w:w w:val="100"/>
        <w:lang w:val="ru-RU" w:eastAsia="en-US" w:bidi="ar-SA"/>
      </w:rPr>
    </w:lvl>
    <w:lvl w:ilvl="1">
      <w:start w:val="1"/>
      <w:numFmt w:val="decimal"/>
      <w:lvlText w:val="%1.%2."/>
      <w:lvlJc w:val="left"/>
      <w:pPr>
        <w:ind w:left="235" w:hanging="665"/>
      </w:pPr>
      <w:rPr>
        <w:rFonts w:hint="default"/>
        <w:b/>
        <w:bCs/>
        <w:w w:val="100"/>
        <w:lang w:val="ru-RU" w:eastAsia="en-US" w:bidi="ar-SA"/>
      </w:rPr>
    </w:lvl>
    <w:lvl w:ilvl="2">
      <w:start w:val="1"/>
      <w:numFmt w:val="decimal"/>
      <w:lvlText w:val="%1.%2.%3."/>
      <w:lvlJc w:val="left"/>
      <w:pPr>
        <w:ind w:left="1606"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600" w:hanging="600"/>
      </w:pPr>
      <w:rPr>
        <w:rFonts w:hint="default"/>
        <w:lang w:val="ru-RU" w:eastAsia="en-US" w:bidi="ar-SA"/>
      </w:rPr>
    </w:lvl>
    <w:lvl w:ilvl="4">
      <w:numFmt w:val="bullet"/>
      <w:lvlText w:val="•"/>
      <w:lvlJc w:val="left"/>
      <w:pPr>
        <w:ind w:left="2817" w:hanging="600"/>
      </w:pPr>
      <w:rPr>
        <w:rFonts w:hint="default"/>
        <w:lang w:val="ru-RU" w:eastAsia="en-US" w:bidi="ar-SA"/>
      </w:rPr>
    </w:lvl>
    <w:lvl w:ilvl="5">
      <w:numFmt w:val="bullet"/>
      <w:lvlText w:val="•"/>
      <w:lvlJc w:val="left"/>
      <w:pPr>
        <w:ind w:left="4035" w:hanging="600"/>
      </w:pPr>
      <w:rPr>
        <w:rFonts w:hint="default"/>
        <w:lang w:val="ru-RU" w:eastAsia="en-US" w:bidi="ar-SA"/>
      </w:rPr>
    </w:lvl>
    <w:lvl w:ilvl="6">
      <w:numFmt w:val="bullet"/>
      <w:lvlText w:val="•"/>
      <w:lvlJc w:val="left"/>
      <w:pPr>
        <w:ind w:left="5253" w:hanging="600"/>
      </w:pPr>
      <w:rPr>
        <w:rFonts w:hint="default"/>
        <w:lang w:val="ru-RU" w:eastAsia="en-US" w:bidi="ar-SA"/>
      </w:rPr>
    </w:lvl>
    <w:lvl w:ilvl="7">
      <w:numFmt w:val="bullet"/>
      <w:lvlText w:val="•"/>
      <w:lvlJc w:val="left"/>
      <w:pPr>
        <w:ind w:left="6471" w:hanging="600"/>
      </w:pPr>
      <w:rPr>
        <w:rFonts w:hint="default"/>
        <w:lang w:val="ru-RU" w:eastAsia="en-US" w:bidi="ar-SA"/>
      </w:rPr>
    </w:lvl>
    <w:lvl w:ilvl="8">
      <w:numFmt w:val="bullet"/>
      <w:lvlText w:val="•"/>
      <w:lvlJc w:val="left"/>
      <w:pPr>
        <w:ind w:left="7689" w:hanging="600"/>
      </w:pPr>
      <w:rPr>
        <w:rFonts w:hint="default"/>
        <w:lang w:val="ru-RU" w:eastAsia="en-US" w:bidi="ar-SA"/>
      </w:rPr>
    </w:lvl>
  </w:abstractNum>
  <w:abstractNum w:abstractNumId="3">
    <w:nsid w:val="3FAF61D7"/>
    <w:multiLevelType w:val="hybridMultilevel"/>
    <w:tmpl w:val="6242DE1C"/>
    <w:lvl w:ilvl="0" w:tplc="7AE2CB10">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B5A2AEEA">
      <w:numFmt w:val="bullet"/>
      <w:lvlText w:val="•"/>
      <w:lvlJc w:val="left"/>
      <w:pPr>
        <w:ind w:left="395" w:hanging="130"/>
      </w:pPr>
      <w:rPr>
        <w:rFonts w:hint="default"/>
        <w:lang w:val="ru-RU" w:eastAsia="en-US" w:bidi="ar-SA"/>
      </w:rPr>
    </w:lvl>
    <w:lvl w:ilvl="2" w:tplc="C526CB72">
      <w:numFmt w:val="bullet"/>
      <w:lvlText w:val="•"/>
      <w:lvlJc w:val="left"/>
      <w:pPr>
        <w:ind w:left="690" w:hanging="130"/>
      </w:pPr>
      <w:rPr>
        <w:rFonts w:hint="default"/>
        <w:lang w:val="ru-RU" w:eastAsia="en-US" w:bidi="ar-SA"/>
      </w:rPr>
    </w:lvl>
    <w:lvl w:ilvl="3" w:tplc="68BC922C">
      <w:numFmt w:val="bullet"/>
      <w:lvlText w:val="•"/>
      <w:lvlJc w:val="left"/>
      <w:pPr>
        <w:ind w:left="985" w:hanging="130"/>
      </w:pPr>
      <w:rPr>
        <w:rFonts w:hint="default"/>
        <w:lang w:val="ru-RU" w:eastAsia="en-US" w:bidi="ar-SA"/>
      </w:rPr>
    </w:lvl>
    <w:lvl w:ilvl="4" w:tplc="437AFFB4">
      <w:numFmt w:val="bullet"/>
      <w:lvlText w:val="•"/>
      <w:lvlJc w:val="left"/>
      <w:pPr>
        <w:ind w:left="1280" w:hanging="130"/>
      </w:pPr>
      <w:rPr>
        <w:rFonts w:hint="default"/>
        <w:lang w:val="ru-RU" w:eastAsia="en-US" w:bidi="ar-SA"/>
      </w:rPr>
    </w:lvl>
    <w:lvl w:ilvl="5" w:tplc="45F4F8A2">
      <w:numFmt w:val="bullet"/>
      <w:lvlText w:val="•"/>
      <w:lvlJc w:val="left"/>
      <w:pPr>
        <w:ind w:left="1575" w:hanging="130"/>
      </w:pPr>
      <w:rPr>
        <w:rFonts w:hint="default"/>
        <w:lang w:val="ru-RU" w:eastAsia="en-US" w:bidi="ar-SA"/>
      </w:rPr>
    </w:lvl>
    <w:lvl w:ilvl="6" w:tplc="0914A558">
      <w:numFmt w:val="bullet"/>
      <w:lvlText w:val="•"/>
      <w:lvlJc w:val="left"/>
      <w:pPr>
        <w:ind w:left="1870" w:hanging="130"/>
      </w:pPr>
      <w:rPr>
        <w:rFonts w:hint="default"/>
        <w:lang w:val="ru-RU" w:eastAsia="en-US" w:bidi="ar-SA"/>
      </w:rPr>
    </w:lvl>
    <w:lvl w:ilvl="7" w:tplc="A9B40BB0">
      <w:numFmt w:val="bullet"/>
      <w:lvlText w:val="•"/>
      <w:lvlJc w:val="left"/>
      <w:pPr>
        <w:ind w:left="2165" w:hanging="130"/>
      </w:pPr>
      <w:rPr>
        <w:rFonts w:hint="default"/>
        <w:lang w:val="ru-RU" w:eastAsia="en-US" w:bidi="ar-SA"/>
      </w:rPr>
    </w:lvl>
    <w:lvl w:ilvl="8" w:tplc="A4B076C6">
      <w:numFmt w:val="bullet"/>
      <w:lvlText w:val="•"/>
      <w:lvlJc w:val="left"/>
      <w:pPr>
        <w:ind w:left="2460" w:hanging="130"/>
      </w:pPr>
      <w:rPr>
        <w:rFonts w:hint="default"/>
        <w:lang w:val="ru-RU" w:eastAsia="en-US" w:bidi="ar-SA"/>
      </w:rPr>
    </w:lvl>
  </w:abstractNum>
  <w:abstractNum w:abstractNumId="4">
    <w:nsid w:val="5C1D01AA"/>
    <w:multiLevelType w:val="hybridMultilevel"/>
    <w:tmpl w:val="FB9E84C8"/>
    <w:lvl w:ilvl="0" w:tplc="8EE0B320">
      <w:numFmt w:val="bullet"/>
      <w:lvlText w:val=""/>
      <w:lvlJc w:val="left"/>
      <w:pPr>
        <w:ind w:left="1006" w:hanging="645"/>
      </w:pPr>
      <w:rPr>
        <w:rFonts w:ascii="Symbol" w:eastAsia="Symbol" w:hAnsi="Symbol" w:cs="Symbol" w:hint="default"/>
        <w:w w:val="100"/>
        <w:sz w:val="24"/>
        <w:szCs w:val="24"/>
        <w:lang w:val="ru-RU" w:eastAsia="en-US" w:bidi="ar-SA"/>
      </w:rPr>
    </w:lvl>
    <w:lvl w:ilvl="1" w:tplc="864CAD76">
      <w:numFmt w:val="bullet"/>
      <w:lvlText w:val="•"/>
      <w:lvlJc w:val="left"/>
      <w:pPr>
        <w:ind w:left="1938" w:hanging="645"/>
      </w:pPr>
      <w:rPr>
        <w:rFonts w:hint="default"/>
        <w:lang w:val="ru-RU" w:eastAsia="en-US" w:bidi="ar-SA"/>
      </w:rPr>
    </w:lvl>
    <w:lvl w:ilvl="2" w:tplc="16482F38">
      <w:numFmt w:val="bullet"/>
      <w:lvlText w:val="•"/>
      <w:lvlJc w:val="left"/>
      <w:pPr>
        <w:ind w:left="2877" w:hanging="645"/>
      </w:pPr>
      <w:rPr>
        <w:rFonts w:hint="default"/>
        <w:lang w:val="ru-RU" w:eastAsia="en-US" w:bidi="ar-SA"/>
      </w:rPr>
    </w:lvl>
    <w:lvl w:ilvl="3" w:tplc="C916EB14">
      <w:numFmt w:val="bullet"/>
      <w:lvlText w:val="•"/>
      <w:lvlJc w:val="left"/>
      <w:pPr>
        <w:ind w:left="3815" w:hanging="645"/>
      </w:pPr>
      <w:rPr>
        <w:rFonts w:hint="default"/>
        <w:lang w:val="ru-RU" w:eastAsia="en-US" w:bidi="ar-SA"/>
      </w:rPr>
    </w:lvl>
    <w:lvl w:ilvl="4" w:tplc="E45072AA">
      <w:numFmt w:val="bullet"/>
      <w:lvlText w:val="•"/>
      <w:lvlJc w:val="left"/>
      <w:pPr>
        <w:ind w:left="4754" w:hanging="645"/>
      </w:pPr>
      <w:rPr>
        <w:rFonts w:hint="default"/>
        <w:lang w:val="ru-RU" w:eastAsia="en-US" w:bidi="ar-SA"/>
      </w:rPr>
    </w:lvl>
    <w:lvl w:ilvl="5" w:tplc="6D14F836">
      <w:numFmt w:val="bullet"/>
      <w:lvlText w:val="•"/>
      <w:lvlJc w:val="left"/>
      <w:pPr>
        <w:ind w:left="5692" w:hanging="645"/>
      </w:pPr>
      <w:rPr>
        <w:rFonts w:hint="default"/>
        <w:lang w:val="ru-RU" w:eastAsia="en-US" w:bidi="ar-SA"/>
      </w:rPr>
    </w:lvl>
    <w:lvl w:ilvl="6" w:tplc="CEC4DA10">
      <w:numFmt w:val="bullet"/>
      <w:lvlText w:val="•"/>
      <w:lvlJc w:val="left"/>
      <w:pPr>
        <w:ind w:left="6631" w:hanging="645"/>
      </w:pPr>
      <w:rPr>
        <w:rFonts w:hint="default"/>
        <w:lang w:val="ru-RU" w:eastAsia="en-US" w:bidi="ar-SA"/>
      </w:rPr>
    </w:lvl>
    <w:lvl w:ilvl="7" w:tplc="2542AE8C">
      <w:numFmt w:val="bullet"/>
      <w:lvlText w:val="•"/>
      <w:lvlJc w:val="left"/>
      <w:pPr>
        <w:ind w:left="7569" w:hanging="645"/>
      </w:pPr>
      <w:rPr>
        <w:rFonts w:hint="default"/>
        <w:lang w:val="ru-RU" w:eastAsia="en-US" w:bidi="ar-SA"/>
      </w:rPr>
    </w:lvl>
    <w:lvl w:ilvl="8" w:tplc="B874AA9C">
      <w:numFmt w:val="bullet"/>
      <w:lvlText w:val="•"/>
      <w:lvlJc w:val="left"/>
      <w:pPr>
        <w:ind w:left="8508" w:hanging="645"/>
      </w:pPr>
      <w:rPr>
        <w:rFonts w:hint="default"/>
        <w:lang w:val="ru-RU" w:eastAsia="en-US" w:bidi="ar-SA"/>
      </w:rPr>
    </w:lvl>
  </w:abstractNum>
  <w:abstractNum w:abstractNumId="5">
    <w:nsid w:val="76C25302"/>
    <w:multiLevelType w:val="hybridMultilevel"/>
    <w:tmpl w:val="7F86C79C"/>
    <w:lvl w:ilvl="0" w:tplc="23D03FA4">
      <w:start w:val="6"/>
      <w:numFmt w:val="decimal"/>
      <w:lvlText w:val="%1."/>
      <w:lvlJc w:val="left"/>
      <w:pPr>
        <w:ind w:left="110" w:hanging="166"/>
      </w:pPr>
      <w:rPr>
        <w:rFonts w:ascii="Times New Roman" w:eastAsia="Times New Roman" w:hAnsi="Times New Roman" w:cs="Times New Roman" w:hint="default"/>
        <w:w w:val="100"/>
        <w:sz w:val="20"/>
        <w:szCs w:val="20"/>
        <w:lang w:val="ru-RU" w:eastAsia="en-US" w:bidi="ar-SA"/>
      </w:rPr>
    </w:lvl>
    <w:lvl w:ilvl="1" w:tplc="F188A6CA">
      <w:numFmt w:val="bullet"/>
      <w:lvlText w:val="•"/>
      <w:lvlJc w:val="left"/>
      <w:pPr>
        <w:ind w:left="471" w:hanging="166"/>
      </w:pPr>
      <w:rPr>
        <w:rFonts w:hint="default"/>
        <w:lang w:val="ru-RU" w:eastAsia="en-US" w:bidi="ar-SA"/>
      </w:rPr>
    </w:lvl>
    <w:lvl w:ilvl="2" w:tplc="2842AE32">
      <w:numFmt w:val="bullet"/>
      <w:lvlText w:val="•"/>
      <w:lvlJc w:val="left"/>
      <w:pPr>
        <w:ind w:left="822" w:hanging="166"/>
      </w:pPr>
      <w:rPr>
        <w:rFonts w:hint="default"/>
        <w:lang w:val="ru-RU" w:eastAsia="en-US" w:bidi="ar-SA"/>
      </w:rPr>
    </w:lvl>
    <w:lvl w:ilvl="3" w:tplc="26F4AFE4">
      <w:numFmt w:val="bullet"/>
      <w:lvlText w:val="•"/>
      <w:lvlJc w:val="left"/>
      <w:pPr>
        <w:ind w:left="1173" w:hanging="166"/>
      </w:pPr>
      <w:rPr>
        <w:rFonts w:hint="default"/>
        <w:lang w:val="ru-RU" w:eastAsia="en-US" w:bidi="ar-SA"/>
      </w:rPr>
    </w:lvl>
    <w:lvl w:ilvl="4" w:tplc="2B34BF7E">
      <w:numFmt w:val="bullet"/>
      <w:lvlText w:val="•"/>
      <w:lvlJc w:val="left"/>
      <w:pPr>
        <w:ind w:left="1524" w:hanging="166"/>
      </w:pPr>
      <w:rPr>
        <w:rFonts w:hint="default"/>
        <w:lang w:val="ru-RU" w:eastAsia="en-US" w:bidi="ar-SA"/>
      </w:rPr>
    </w:lvl>
    <w:lvl w:ilvl="5" w:tplc="ECF88C0C">
      <w:numFmt w:val="bullet"/>
      <w:lvlText w:val="•"/>
      <w:lvlJc w:val="left"/>
      <w:pPr>
        <w:ind w:left="1876" w:hanging="166"/>
      </w:pPr>
      <w:rPr>
        <w:rFonts w:hint="default"/>
        <w:lang w:val="ru-RU" w:eastAsia="en-US" w:bidi="ar-SA"/>
      </w:rPr>
    </w:lvl>
    <w:lvl w:ilvl="6" w:tplc="4AB682DE">
      <w:numFmt w:val="bullet"/>
      <w:lvlText w:val="•"/>
      <w:lvlJc w:val="left"/>
      <w:pPr>
        <w:ind w:left="2227" w:hanging="166"/>
      </w:pPr>
      <w:rPr>
        <w:rFonts w:hint="default"/>
        <w:lang w:val="ru-RU" w:eastAsia="en-US" w:bidi="ar-SA"/>
      </w:rPr>
    </w:lvl>
    <w:lvl w:ilvl="7" w:tplc="F9944F6C">
      <w:numFmt w:val="bullet"/>
      <w:lvlText w:val="•"/>
      <w:lvlJc w:val="left"/>
      <w:pPr>
        <w:ind w:left="2578" w:hanging="166"/>
      </w:pPr>
      <w:rPr>
        <w:rFonts w:hint="default"/>
        <w:lang w:val="ru-RU" w:eastAsia="en-US" w:bidi="ar-SA"/>
      </w:rPr>
    </w:lvl>
    <w:lvl w:ilvl="8" w:tplc="72A4584E">
      <w:numFmt w:val="bullet"/>
      <w:lvlText w:val="•"/>
      <w:lvlJc w:val="left"/>
      <w:pPr>
        <w:ind w:left="2929" w:hanging="166"/>
      </w:pPr>
      <w:rPr>
        <w:rFonts w:hint="default"/>
        <w:lang w:val="ru-RU" w:eastAsia="en-US" w:bidi="ar-SA"/>
      </w:rPr>
    </w:lvl>
  </w:abstractNum>
  <w:abstractNum w:abstractNumId="6">
    <w:nsid w:val="7C0E704A"/>
    <w:multiLevelType w:val="hybridMultilevel"/>
    <w:tmpl w:val="1C985B00"/>
    <w:lvl w:ilvl="0" w:tplc="87962FAA">
      <w:start w:val="1"/>
      <w:numFmt w:val="decimal"/>
      <w:lvlText w:val="%1."/>
      <w:lvlJc w:val="left"/>
      <w:pPr>
        <w:ind w:left="110" w:hanging="166"/>
      </w:pPr>
      <w:rPr>
        <w:rFonts w:ascii="Times New Roman" w:eastAsia="Times New Roman" w:hAnsi="Times New Roman" w:cs="Times New Roman" w:hint="default"/>
        <w:w w:val="100"/>
        <w:sz w:val="20"/>
        <w:szCs w:val="20"/>
        <w:lang w:val="ru-RU" w:eastAsia="en-US" w:bidi="ar-SA"/>
      </w:rPr>
    </w:lvl>
    <w:lvl w:ilvl="1" w:tplc="E20C9346">
      <w:numFmt w:val="bullet"/>
      <w:lvlText w:val="•"/>
      <w:lvlJc w:val="left"/>
      <w:pPr>
        <w:ind w:left="471" w:hanging="166"/>
      </w:pPr>
      <w:rPr>
        <w:rFonts w:hint="default"/>
        <w:lang w:val="ru-RU" w:eastAsia="en-US" w:bidi="ar-SA"/>
      </w:rPr>
    </w:lvl>
    <w:lvl w:ilvl="2" w:tplc="721E7B84">
      <w:numFmt w:val="bullet"/>
      <w:lvlText w:val="•"/>
      <w:lvlJc w:val="left"/>
      <w:pPr>
        <w:ind w:left="822" w:hanging="166"/>
      </w:pPr>
      <w:rPr>
        <w:rFonts w:hint="default"/>
        <w:lang w:val="ru-RU" w:eastAsia="en-US" w:bidi="ar-SA"/>
      </w:rPr>
    </w:lvl>
    <w:lvl w:ilvl="3" w:tplc="18501850">
      <w:numFmt w:val="bullet"/>
      <w:lvlText w:val="•"/>
      <w:lvlJc w:val="left"/>
      <w:pPr>
        <w:ind w:left="1173" w:hanging="166"/>
      </w:pPr>
      <w:rPr>
        <w:rFonts w:hint="default"/>
        <w:lang w:val="ru-RU" w:eastAsia="en-US" w:bidi="ar-SA"/>
      </w:rPr>
    </w:lvl>
    <w:lvl w:ilvl="4" w:tplc="F73E96DA">
      <w:numFmt w:val="bullet"/>
      <w:lvlText w:val="•"/>
      <w:lvlJc w:val="left"/>
      <w:pPr>
        <w:ind w:left="1524" w:hanging="166"/>
      </w:pPr>
      <w:rPr>
        <w:rFonts w:hint="default"/>
        <w:lang w:val="ru-RU" w:eastAsia="en-US" w:bidi="ar-SA"/>
      </w:rPr>
    </w:lvl>
    <w:lvl w:ilvl="5" w:tplc="92D6A8A8">
      <w:numFmt w:val="bullet"/>
      <w:lvlText w:val="•"/>
      <w:lvlJc w:val="left"/>
      <w:pPr>
        <w:ind w:left="1876" w:hanging="166"/>
      </w:pPr>
      <w:rPr>
        <w:rFonts w:hint="default"/>
        <w:lang w:val="ru-RU" w:eastAsia="en-US" w:bidi="ar-SA"/>
      </w:rPr>
    </w:lvl>
    <w:lvl w:ilvl="6" w:tplc="CC768A2A">
      <w:numFmt w:val="bullet"/>
      <w:lvlText w:val="•"/>
      <w:lvlJc w:val="left"/>
      <w:pPr>
        <w:ind w:left="2227" w:hanging="166"/>
      </w:pPr>
      <w:rPr>
        <w:rFonts w:hint="default"/>
        <w:lang w:val="ru-RU" w:eastAsia="en-US" w:bidi="ar-SA"/>
      </w:rPr>
    </w:lvl>
    <w:lvl w:ilvl="7" w:tplc="E2CAFD98">
      <w:numFmt w:val="bullet"/>
      <w:lvlText w:val="•"/>
      <w:lvlJc w:val="left"/>
      <w:pPr>
        <w:ind w:left="2578" w:hanging="166"/>
      </w:pPr>
      <w:rPr>
        <w:rFonts w:hint="default"/>
        <w:lang w:val="ru-RU" w:eastAsia="en-US" w:bidi="ar-SA"/>
      </w:rPr>
    </w:lvl>
    <w:lvl w:ilvl="8" w:tplc="52DC2C70">
      <w:numFmt w:val="bullet"/>
      <w:lvlText w:val="•"/>
      <w:lvlJc w:val="left"/>
      <w:pPr>
        <w:ind w:left="2929" w:hanging="166"/>
      </w:pPr>
      <w:rPr>
        <w:rFonts w:hint="default"/>
        <w:lang w:val="ru-RU" w:eastAsia="en-US" w:bidi="ar-SA"/>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5FF"/>
    <w:rsid w:val="002630F6"/>
    <w:rsid w:val="00271C6B"/>
    <w:rsid w:val="00316D2B"/>
    <w:rsid w:val="003F11EC"/>
    <w:rsid w:val="005425FF"/>
    <w:rsid w:val="005B1512"/>
    <w:rsid w:val="00613467"/>
    <w:rsid w:val="00657A2A"/>
    <w:rsid w:val="006809C0"/>
    <w:rsid w:val="00826F78"/>
    <w:rsid w:val="008D4CE3"/>
    <w:rsid w:val="008E5E3F"/>
    <w:rsid w:val="009F602B"/>
    <w:rsid w:val="00B122C7"/>
    <w:rsid w:val="00B22486"/>
    <w:rsid w:val="00C252CB"/>
    <w:rsid w:val="00D26C9D"/>
    <w:rsid w:val="00E6378B"/>
    <w:rsid w:val="00F031BF"/>
    <w:rsid w:val="00F97685"/>
    <w:rsid w:val="00FC24D3"/>
    <w:rsid w:val="00FC2831"/>
    <w:rsid w:val="00FF63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1346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13467"/>
  </w:style>
  <w:style w:type="table" w:customStyle="1" w:styleId="TableNormal">
    <w:name w:val="Table Normal"/>
    <w:uiPriority w:val="2"/>
    <w:semiHidden/>
    <w:unhideWhenUsed/>
    <w:qFormat/>
    <w:rsid w:val="006134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61346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613467"/>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613467"/>
    <w:rPr>
      <w:vertAlign w:val="superscript"/>
    </w:rPr>
  </w:style>
  <w:style w:type="table" w:customStyle="1" w:styleId="3">
    <w:name w:val="Сетка таблицы3"/>
    <w:basedOn w:val="a1"/>
    <w:next w:val="a8"/>
    <w:rsid w:val="006134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613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61346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13467"/>
  </w:style>
  <w:style w:type="paragraph" w:styleId="ab">
    <w:name w:val="No Spacing"/>
    <w:uiPriority w:val="1"/>
    <w:qFormat/>
    <w:rsid w:val="00613467"/>
    <w:pPr>
      <w:spacing w:after="0" w:line="240" w:lineRule="auto"/>
    </w:pPr>
    <w:rPr>
      <w:rFonts w:ascii="Calibri" w:eastAsia="Calibri" w:hAnsi="Calibri" w:cs="Times New Roman"/>
    </w:rPr>
  </w:style>
  <w:style w:type="table" w:customStyle="1" w:styleId="12">
    <w:name w:val="Сетка таблицы12"/>
    <w:basedOn w:val="a1"/>
    <w:next w:val="a8"/>
    <w:uiPriority w:val="59"/>
    <w:rsid w:val="002630F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1346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13467"/>
  </w:style>
  <w:style w:type="table" w:customStyle="1" w:styleId="TableNormal">
    <w:name w:val="Table Normal"/>
    <w:uiPriority w:val="2"/>
    <w:semiHidden/>
    <w:unhideWhenUsed/>
    <w:qFormat/>
    <w:rsid w:val="006134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6"/>
    <w:uiPriority w:val="99"/>
    <w:unhideWhenUsed/>
    <w:qFormat/>
    <w:rsid w:val="00613467"/>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6">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5"/>
    <w:uiPriority w:val="99"/>
    <w:rsid w:val="00613467"/>
    <w:rPr>
      <w:rFonts w:ascii="Times New Roman" w:eastAsia="Times New Roman" w:hAnsi="Times New Roman" w:cs="Times New Roman"/>
      <w:sz w:val="20"/>
      <w:szCs w:val="20"/>
    </w:rPr>
  </w:style>
  <w:style w:type="character" w:styleId="a7">
    <w:name w:val="footnote reference"/>
    <w:aliases w:val="Знак сноски-FN,Ciae niinee-FN,AЗнак сноски зел"/>
    <w:basedOn w:val="a0"/>
    <w:uiPriority w:val="99"/>
    <w:unhideWhenUsed/>
    <w:rsid w:val="00613467"/>
    <w:rPr>
      <w:vertAlign w:val="superscript"/>
    </w:rPr>
  </w:style>
  <w:style w:type="table" w:customStyle="1" w:styleId="3">
    <w:name w:val="Сетка таблицы3"/>
    <w:basedOn w:val="a1"/>
    <w:next w:val="a8"/>
    <w:rsid w:val="006134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613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61346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13467"/>
  </w:style>
  <w:style w:type="paragraph" w:styleId="ab">
    <w:name w:val="No Spacing"/>
    <w:uiPriority w:val="1"/>
    <w:qFormat/>
    <w:rsid w:val="00613467"/>
    <w:pPr>
      <w:spacing w:after="0" w:line="240" w:lineRule="auto"/>
    </w:pPr>
    <w:rPr>
      <w:rFonts w:ascii="Calibri" w:eastAsia="Calibri" w:hAnsi="Calibri" w:cs="Times New Roman"/>
    </w:rPr>
  </w:style>
  <w:style w:type="table" w:customStyle="1" w:styleId="12">
    <w:name w:val="Сетка таблицы12"/>
    <w:basedOn w:val="a1"/>
    <w:next w:val="a8"/>
    <w:uiPriority w:val="59"/>
    <w:rsid w:val="002630F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6978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6978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87650" TargetMode="External"/><Relationship Id="rId5" Type="http://schemas.openxmlformats.org/officeDocument/2006/relationships/settings" Target="settings.xml"/><Relationship Id="rId15" Type="http://schemas.openxmlformats.org/officeDocument/2006/relationships/hyperlink" Target="https://profspo.ru/books/92140"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rofspo.ru/books/921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FCD2C-EF04-4E48-B707-F291810B4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14</Pages>
  <Words>2924</Words>
  <Characters>16672</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Усольцева</dc:creator>
  <cp:keywords/>
  <dc:description/>
  <cp:lastModifiedBy>Home</cp:lastModifiedBy>
  <cp:revision>9</cp:revision>
  <dcterms:created xsi:type="dcterms:W3CDTF">2023-06-29T13:53:00Z</dcterms:created>
  <dcterms:modified xsi:type="dcterms:W3CDTF">2025-10-18T03:18:00Z</dcterms:modified>
</cp:coreProperties>
</file>